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CF0" w:rsidRDefault="001E180E" w:rsidP="00DD64C0">
      <w:pPr>
        <w:pStyle w:val="a3"/>
        <w:tabs>
          <w:tab w:val="left" w:pos="7118"/>
        </w:tabs>
        <w:spacing w:before="66"/>
      </w:pPr>
      <w:r>
        <w:t>Рассмотрен</w:t>
      </w:r>
      <w:r w:rsidR="00DD64C0">
        <w:t>о и принято</w:t>
      </w:r>
      <w:proofErr w:type="gramStart"/>
      <w:r w:rsidR="00DD64C0">
        <w:tab/>
        <w:t>У</w:t>
      </w:r>
      <w:proofErr w:type="gramEnd"/>
      <w:r w:rsidR="00DD64C0">
        <w:t>тверждаю</w:t>
      </w:r>
      <w:r w:rsidR="00134D4E">
        <w:t>:</w:t>
      </w:r>
    </w:p>
    <w:p w:rsidR="00BC1CF0" w:rsidRDefault="001E180E">
      <w:pPr>
        <w:pStyle w:val="a3"/>
        <w:tabs>
          <w:tab w:val="left" w:pos="5770"/>
        </w:tabs>
      </w:pPr>
      <w:r>
        <w:t>на</w:t>
      </w:r>
      <w:r>
        <w:rPr>
          <w:spacing w:val="-5"/>
        </w:rPr>
        <w:t xml:space="preserve"> </w:t>
      </w:r>
      <w:r>
        <w:t>заседании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совета</w:t>
      </w:r>
      <w:r>
        <w:tab/>
      </w:r>
      <w:r w:rsidR="00DD64C0">
        <w:t xml:space="preserve">                       </w:t>
      </w:r>
      <w:proofErr w:type="spellStart"/>
      <w:r w:rsidR="00DD64C0">
        <w:t>ио</w:t>
      </w:r>
      <w:proofErr w:type="spellEnd"/>
      <w:r w:rsidR="00DD64C0">
        <w:t xml:space="preserve"> директора</w:t>
      </w:r>
    </w:p>
    <w:p w:rsidR="00DD64C0" w:rsidRDefault="00DD64C0">
      <w:pPr>
        <w:pStyle w:val="a3"/>
        <w:tabs>
          <w:tab w:val="left" w:pos="5770"/>
        </w:tabs>
      </w:pPr>
      <w:r>
        <w:t>МКОУ «</w:t>
      </w:r>
      <w:proofErr w:type="gramStart"/>
      <w:r>
        <w:t>Кировская</w:t>
      </w:r>
      <w:proofErr w:type="gramEnd"/>
      <w:r>
        <w:t xml:space="preserve"> СШ им. А. </w:t>
      </w:r>
      <w:proofErr w:type="spellStart"/>
      <w:r>
        <w:t>Москивчёва</w:t>
      </w:r>
      <w:proofErr w:type="spellEnd"/>
      <w:r>
        <w:t xml:space="preserve">»                                         _____________ Ситников П.П.        </w:t>
      </w:r>
    </w:p>
    <w:p w:rsidR="00BC1CF0" w:rsidRDefault="00DD64C0">
      <w:pPr>
        <w:pStyle w:val="a3"/>
        <w:tabs>
          <w:tab w:val="left" w:pos="5810"/>
        </w:tabs>
      </w:pPr>
      <w:r w:rsidRPr="00134D4E">
        <w:t xml:space="preserve">« </w:t>
      </w:r>
      <w:r w:rsidR="00134D4E">
        <w:t>26</w:t>
      </w:r>
      <w:r w:rsidRPr="00134D4E">
        <w:t xml:space="preserve">  </w:t>
      </w:r>
      <w:r w:rsidR="001E180E" w:rsidRPr="00134D4E">
        <w:t>»</w:t>
      </w:r>
      <w:r w:rsidR="001E180E" w:rsidRPr="00134D4E">
        <w:rPr>
          <w:spacing w:val="-6"/>
        </w:rPr>
        <w:t xml:space="preserve"> </w:t>
      </w:r>
      <w:r w:rsidRPr="00134D4E">
        <w:t>августа 2022</w:t>
      </w:r>
      <w:r w:rsidR="001E180E" w:rsidRPr="00134D4E">
        <w:t xml:space="preserve"> г.</w:t>
      </w:r>
      <w:r w:rsidR="001E180E" w:rsidRPr="00134D4E">
        <w:rPr>
          <w:spacing w:val="-1"/>
        </w:rPr>
        <w:t xml:space="preserve"> </w:t>
      </w:r>
      <w:r w:rsidR="001E180E" w:rsidRPr="00134D4E">
        <w:t>протокол №</w:t>
      </w:r>
      <w:r w:rsidR="00134D4E">
        <w:t xml:space="preserve"> 1</w:t>
      </w:r>
      <w:r w:rsidR="001E180E" w:rsidRPr="00134D4E">
        <w:rPr>
          <w:spacing w:val="-1"/>
        </w:rPr>
        <w:t xml:space="preserve"> </w:t>
      </w:r>
      <w:r w:rsidR="001E180E" w:rsidRPr="00134D4E">
        <w:tab/>
      </w:r>
      <w:r w:rsidRPr="00134D4E">
        <w:t xml:space="preserve">                      </w:t>
      </w:r>
      <w:r w:rsidR="001E180E" w:rsidRPr="00134D4E">
        <w:t>от</w:t>
      </w:r>
      <w:r w:rsidR="001E180E" w:rsidRPr="00134D4E">
        <w:rPr>
          <w:spacing w:val="4"/>
        </w:rPr>
        <w:t xml:space="preserve"> </w:t>
      </w:r>
      <w:r w:rsidRPr="00134D4E">
        <w:t xml:space="preserve">« </w:t>
      </w:r>
      <w:r w:rsidR="00134D4E">
        <w:t>26</w:t>
      </w:r>
      <w:bookmarkStart w:id="0" w:name="_GoBack"/>
      <w:bookmarkEnd w:id="0"/>
      <w:r w:rsidRPr="00134D4E">
        <w:t xml:space="preserve">  </w:t>
      </w:r>
      <w:r w:rsidR="001E180E" w:rsidRPr="00134D4E">
        <w:t>»</w:t>
      </w:r>
      <w:r w:rsidR="001E180E" w:rsidRPr="00134D4E">
        <w:rPr>
          <w:spacing w:val="-6"/>
        </w:rPr>
        <w:t xml:space="preserve"> </w:t>
      </w:r>
      <w:r w:rsidRPr="00134D4E">
        <w:t>августа</w:t>
      </w:r>
      <w:r w:rsidR="001E180E" w:rsidRPr="00134D4E">
        <w:rPr>
          <w:spacing w:val="-1"/>
        </w:rPr>
        <w:t xml:space="preserve"> </w:t>
      </w:r>
      <w:r w:rsidRPr="00134D4E">
        <w:t>2022</w:t>
      </w:r>
      <w:r w:rsidR="001E180E" w:rsidRPr="00134D4E">
        <w:rPr>
          <w:spacing w:val="-1"/>
        </w:rPr>
        <w:t xml:space="preserve"> </w:t>
      </w:r>
      <w:r w:rsidR="001E180E" w:rsidRPr="00134D4E">
        <w:t>г.</w:t>
      </w:r>
      <w:r w:rsidR="001E180E">
        <w:rPr>
          <w:spacing w:val="-1"/>
        </w:rPr>
        <w:t xml:space="preserve"> </w:t>
      </w:r>
    </w:p>
    <w:p w:rsidR="00BC1CF0" w:rsidRDefault="00BC1CF0">
      <w:pPr>
        <w:pStyle w:val="a3"/>
        <w:ind w:left="0"/>
        <w:rPr>
          <w:sz w:val="26"/>
        </w:rPr>
      </w:pPr>
    </w:p>
    <w:p w:rsidR="00BC1CF0" w:rsidRDefault="00BC1CF0" w:rsidP="00DD64C0">
      <w:pPr>
        <w:pStyle w:val="a3"/>
        <w:spacing w:before="8"/>
        <w:ind w:left="0"/>
        <w:jc w:val="center"/>
        <w:rPr>
          <w:sz w:val="26"/>
        </w:rPr>
      </w:pPr>
    </w:p>
    <w:p w:rsidR="00BC1CF0" w:rsidRDefault="001E180E" w:rsidP="00DD64C0">
      <w:pPr>
        <w:pStyle w:val="1"/>
        <w:spacing w:line="322" w:lineRule="exact"/>
        <w:ind w:left="4154" w:right="4148"/>
        <w:jc w:val="center"/>
      </w:pPr>
      <w:r>
        <w:t>ПОЛОЖЕНИЕ</w:t>
      </w:r>
    </w:p>
    <w:p w:rsidR="00DD64C0" w:rsidRDefault="001E180E" w:rsidP="00DD64C0">
      <w:pPr>
        <w:jc w:val="center"/>
        <w:rPr>
          <w:b/>
          <w:spacing w:val="1"/>
          <w:sz w:val="28"/>
        </w:rPr>
      </w:pPr>
      <w:r>
        <w:rPr>
          <w:b/>
          <w:sz w:val="28"/>
        </w:rPr>
        <w:t>о противодействии коррупции</w:t>
      </w:r>
    </w:p>
    <w:p w:rsidR="00DD64C0" w:rsidRDefault="00A6746A" w:rsidP="00DD64C0">
      <w:pPr>
        <w:jc w:val="center"/>
        <w:rPr>
          <w:b/>
          <w:sz w:val="28"/>
        </w:rPr>
      </w:pPr>
      <w:r>
        <w:rPr>
          <w:b/>
          <w:sz w:val="28"/>
        </w:rPr>
        <w:t>м</w:t>
      </w:r>
      <w:r w:rsidR="001E180E">
        <w:rPr>
          <w:b/>
          <w:sz w:val="28"/>
        </w:rPr>
        <w:t>униципального</w:t>
      </w:r>
      <w:r w:rsidR="001E180E">
        <w:rPr>
          <w:b/>
          <w:spacing w:val="-9"/>
          <w:sz w:val="28"/>
        </w:rPr>
        <w:t xml:space="preserve"> </w:t>
      </w:r>
      <w:r w:rsidR="00DD64C0">
        <w:rPr>
          <w:b/>
          <w:spacing w:val="-9"/>
          <w:sz w:val="28"/>
        </w:rPr>
        <w:t>казённого обще</w:t>
      </w:r>
      <w:r w:rsidR="001E180E">
        <w:rPr>
          <w:b/>
          <w:sz w:val="28"/>
        </w:rPr>
        <w:t>образовательного</w:t>
      </w:r>
      <w:r w:rsidR="001E180E">
        <w:rPr>
          <w:b/>
          <w:spacing w:val="-6"/>
          <w:sz w:val="28"/>
        </w:rPr>
        <w:t xml:space="preserve"> </w:t>
      </w:r>
      <w:r w:rsidR="001E180E">
        <w:rPr>
          <w:b/>
          <w:sz w:val="28"/>
        </w:rPr>
        <w:t>учреждения</w:t>
      </w:r>
    </w:p>
    <w:p w:rsidR="00DD64C0" w:rsidRDefault="00DD64C0" w:rsidP="00DD64C0">
      <w:pPr>
        <w:jc w:val="center"/>
        <w:rPr>
          <w:spacing w:val="-4"/>
        </w:rPr>
      </w:pPr>
      <w:r>
        <w:rPr>
          <w:b/>
          <w:sz w:val="28"/>
        </w:rPr>
        <w:t>«</w:t>
      </w:r>
      <w:r w:rsidRPr="00DD64C0">
        <w:rPr>
          <w:b/>
          <w:sz w:val="28"/>
          <w:szCs w:val="28"/>
        </w:rPr>
        <w:t>Кировская средняя школа им.</w:t>
      </w:r>
      <w:r w:rsidR="00A6746A">
        <w:rPr>
          <w:b/>
          <w:sz w:val="28"/>
          <w:szCs w:val="28"/>
        </w:rPr>
        <w:t xml:space="preserve"> </w:t>
      </w:r>
      <w:r w:rsidRPr="00DD64C0">
        <w:rPr>
          <w:b/>
          <w:sz w:val="28"/>
          <w:szCs w:val="28"/>
        </w:rPr>
        <w:t>А. Москвичёва»</w:t>
      </w:r>
    </w:p>
    <w:p w:rsidR="00BC1CF0" w:rsidRDefault="00DD64C0" w:rsidP="00DD64C0">
      <w:pPr>
        <w:jc w:val="center"/>
        <w:rPr>
          <w:b/>
          <w:sz w:val="28"/>
        </w:rPr>
      </w:pPr>
      <w:r>
        <w:rPr>
          <w:b/>
          <w:sz w:val="28"/>
        </w:rPr>
        <w:t>Светлоярского муниципально</w:t>
      </w:r>
      <w:r w:rsidR="00A6746A">
        <w:rPr>
          <w:b/>
          <w:sz w:val="28"/>
        </w:rPr>
        <w:t>го района Волгоградской области</w:t>
      </w:r>
    </w:p>
    <w:p w:rsidR="00BC1CF0" w:rsidRDefault="00BC1CF0">
      <w:pPr>
        <w:pStyle w:val="a3"/>
        <w:spacing w:before="10"/>
        <w:ind w:left="0"/>
        <w:rPr>
          <w:b/>
          <w:sz w:val="23"/>
        </w:rPr>
      </w:pPr>
    </w:p>
    <w:p w:rsidR="00BC1CF0" w:rsidRDefault="001E180E">
      <w:pPr>
        <w:pStyle w:val="2"/>
        <w:numPr>
          <w:ilvl w:val="0"/>
          <w:numId w:val="8"/>
        </w:numPr>
        <w:tabs>
          <w:tab w:val="left" w:pos="4229"/>
        </w:tabs>
        <w:ind w:hanging="241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положения.</w:t>
      </w:r>
    </w:p>
    <w:p w:rsidR="00BC1CF0" w:rsidRDefault="001E180E">
      <w:pPr>
        <w:pStyle w:val="a3"/>
        <w:ind w:firstLine="708"/>
      </w:pPr>
      <w:r>
        <w:t>1.1. Положение о противодействии коррупции (далее – Положение) разработано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Федеральным</w:t>
      </w:r>
      <w:r>
        <w:rPr>
          <w:spacing w:val="-3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2008</w:t>
      </w:r>
      <w:r>
        <w:rPr>
          <w:spacing w:val="-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273-</w:t>
      </w:r>
      <w:r>
        <w:rPr>
          <w:spacing w:val="-2"/>
        </w:rPr>
        <w:t xml:space="preserve"> </w:t>
      </w:r>
      <w:r>
        <w:t>ФЗ</w:t>
      </w:r>
    </w:p>
    <w:p w:rsidR="00BC1CF0" w:rsidRDefault="001E180E">
      <w:pPr>
        <w:pStyle w:val="a3"/>
      </w:pPr>
      <w:r>
        <w:t>«О</w:t>
      </w:r>
      <w:r>
        <w:rPr>
          <w:spacing w:val="-5"/>
        </w:rPr>
        <w:t xml:space="preserve"> </w:t>
      </w:r>
      <w:r w:rsidR="00DD64C0">
        <w:t>противо</w:t>
      </w:r>
      <w:r>
        <w:t>действии</w:t>
      </w:r>
      <w:r>
        <w:rPr>
          <w:spacing w:val="-5"/>
        </w:rPr>
        <w:t xml:space="preserve"> </w:t>
      </w:r>
      <w:r>
        <w:t>коррупции».</w:t>
      </w:r>
    </w:p>
    <w:p w:rsidR="00BC1CF0" w:rsidRDefault="00DD64C0">
      <w:pPr>
        <w:pStyle w:val="a3"/>
        <w:ind w:right="106" w:firstLine="708"/>
      </w:pPr>
      <w:r>
        <w:t>1</w:t>
      </w:r>
      <w:r w:rsidR="001E180E">
        <w:t>.2. Целью настоящего Положения является формирование единого подхода к обеспечению</w:t>
      </w:r>
      <w:r w:rsidR="001E180E">
        <w:rPr>
          <w:spacing w:val="-57"/>
        </w:rPr>
        <w:t xml:space="preserve"> </w:t>
      </w:r>
      <w:r w:rsidR="001E180E">
        <w:t>работы</w:t>
      </w:r>
      <w:r w:rsidR="001E180E">
        <w:rPr>
          <w:spacing w:val="-1"/>
        </w:rPr>
        <w:t xml:space="preserve"> </w:t>
      </w:r>
      <w:r w:rsidR="001E180E">
        <w:t>по профилактике</w:t>
      </w:r>
      <w:r w:rsidR="001E180E">
        <w:rPr>
          <w:spacing w:val="-1"/>
        </w:rPr>
        <w:t xml:space="preserve"> </w:t>
      </w:r>
      <w:r w:rsidR="001E180E">
        <w:t>и</w:t>
      </w:r>
      <w:r w:rsidR="001E180E">
        <w:rPr>
          <w:spacing w:val="-1"/>
        </w:rPr>
        <w:t xml:space="preserve"> </w:t>
      </w:r>
      <w:r w:rsidR="001E180E">
        <w:t>противодействию коррупции в</w:t>
      </w:r>
      <w:r w:rsidR="001E180E">
        <w:rPr>
          <w:spacing w:val="-1"/>
        </w:rPr>
        <w:t xml:space="preserve"> </w:t>
      </w:r>
      <w:r w:rsidR="001E180E">
        <w:t>школе.</w:t>
      </w:r>
    </w:p>
    <w:p w:rsidR="00BC1CF0" w:rsidRDefault="001E180E">
      <w:pPr>
        <w:pStyle w:val="a3"/>
        <w:jc w:val="both"/>
      </w:pPr>
      <w:r>
        <w:t>Задачами</w:t>
      </w:r>
      <w:r>
        <w:rPr>
          <w:spacing w:val="-3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Положения</w:t>
      </w:r>
      <w:r>
        <w:rPr>
          <w:spacing w:val="-2"/>
        </w:rPr>
        <w:t xml:space="preserve"> </w:t>
      </w:r>
      <w:r>
        <w:t>являются:</w:t>
      </w:r>
    </w:p>
    <w:p w:rsidR="00BC1CF0" w:rsidRDefault="001E180E">
      <w:pPr>
        <w:pStyle w:val="a4"/>
        <w:numPr>
          <w:ilvl w:val="0"/>
          <w:numId w:val="7"/>
        </w:numPr>
        <w:tabs>
          <w:tab w:val="left" w:pos="253"/>
        </w:tabs>
        <w:ind w:right="1098" w:hanging="120"/>
        <w:jc w:val="both"/>
        <w:rPr>
          <w:sz w:val="24"/>
        </w:rPr>
      </w:pPr>
      <w:r>
        <w:rPr>
          <w:sz w:val="24"/>
        </w:rPr>
        <w:t>информирование всех участников образова</w:t>
      </w:r>
      <w:r w:rsidR="00CF2EE4">
        <w:rPr>
          <w:sz w:val="24"/>
        </w:rPr>
        <w:t>тельного процесса о нормативно-</w:t>
      </w:r>
      <w:r>
        <w:rPr>
          <w:sz w:val="24"/>
        </w:rPr>
        <w:t>правовом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обеспечении работы по противодействию коррупции и ответственности за совершение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правонарушений;</w:t>
      </w:r>
    </w:p>
    <w:p w:rsidR="00BC1CF0" w:rsidRDefault="001E180E">
      <w:pPr>
        <w:pStyle w:val="a4"/>
        <w:numPr>
          <w:ilvl w:val="0"/>
          <w:numId w:val="7"/>
        </w:numPr>
        <w:tabs>
          <w:tab w:val="left" w:pos="253"/>
        </w:tabs>
        <w:ind w:left="252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организациях;</w:t>
      </w:r>
    </w:p>
    <w:p w:rsidR="00BC1CF0" w:rsidRDefault="001E180E">
      <w:pPr>
        <w:pStyle w:val="a4"/>
        <w:numPr>
          <w:ilvl w:val="0"/>
          <w:numId w:val="7"/>
        </w:numPr>
        <w:tabs>
          <w:tab w:val="left" w:pos="253"/>
        </w:tabs>
        <w:ind w:right="324" w:hanging="120"/>
        <w:rPr>
          <w:sz w:val="24"/>
        </w:rPr>
      </w:pPr>
      <w:r>
        <w:rPr>
          <w:sz w:val="24"/>
        </w:rPr>
        <w:t>разработка и реализация мер, направленных на профилактику и противодействие коррупции в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школе.</w:t>
      </w:r>
    </w:p>
    <w:p w:rsidR="00BC1CF0" w:rsidRDefault="001E180E">
      <w:pPr>
        <w:pStyle w:val="a3"/>
        <w:ind w:right="263"/>
      </w:pPr>
      <w:r>
        <w:t>Настоящим Положением устанавливаются основные принципы противодействия коррупции,</w:t>
      </w:r>
      <w:r>
        <w:rPr>
          <w:spacing w:val="1"/>
        </w:rPr>
        <w:t xml:space="preserve"> </w:t>
      </w:r>
      <w:r>
        <w:t>правовые и организационные основы предупреждения коррупции и борьбы с ней, минимизации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ликвидации</w:t>
      </w:r>
      <w:r>
        <w:rPr>
          <w:spacing w:val="-3"/>
        </w:rPr>
        <w:t xml:space="preserve"> </w:t>
      </w:r>
      <w:r>
        <w:t>последствий коррупционных правонарушений.</w:t>
      </w:r>
    </w:p>
    <w:p w:rsidR="00BC1CF0" w:rsidRDefault="001E180E">
      <w:pPr>
        <w:pStyle w:val="a4"/>
        <w:numPr>
          <w:ilvl w:val="1"/>
          <w:numId w:val="6"/>
        </w:numPr>
        <w:tabs>
          <w:tab w:val="left" w:pos="1243"/>
        </w:tabs>
        <w:ind w:hanging="421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целей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понятия:</w:t>
      </w:r>
    </w:p>
    <w:p w:rsidR="00BC1CF0" w:rsidRDefault="001E180E">
      <w:pPr>
        <w:pStyle w:val="a4"/>
        <w:numPr>
          <w:ilvl w:val="2"/>
          <w:numId w:val="5"/>
        </w:numPr>
        <w:tabs>
          <w:tab w:val="left" w:pos="714"/>
        </w:tabs>
        <w:ind w:hanging="601"/>
        <w:rPr>
          <w:sz w:val="24"/>
        </w:rPr>
      </w:pPr>
      <w:r>
        <w:rPr>
          <w:sz w:val="24"/>
        </w:rPr>
        <w:t>коррупция:</w:t>
      </w:r>
    </w:p>
    <w:p w:rsidR="00BC1CF0" w:rsidRDefault="001E180E">
      <w:pPr>
        <w:pStyle w:val="a3"/>
        <w:ind w:right="291"/>
      </w:pPr>
      <w:r>
        <w:t>а) злоупотребление служебным положением, дача взятки, получение взятки, злоупотребление</w:t>
      </w:r>
      <w:r>
        <w:rPr>
          <w:spacing w:val="1"/>
        </w:rPr>
        <w:t xml:space="preserve"> </w:t>
      </w:r>
      <w:r>
        <w:t>полномочиями, коммерческий подкуп, либо иное незаконное использование физическим лицом</w:t>
      </w:r>
      <w:r>
        <w:rPr>
          <w:spacing w:val="-57"/>
        </w:rPr>
        <w:t xml:space="preserve"> </w:t>
      </w:r>
      <w:r>
        <w:t>своего должностного положения вопреки законным интересам общества и государства в целях</w:t>
      </w:r>
      <w:r>
        <w:rPr>
          <w:spacing w:val="1"/>
        </w:rPr>
        <w:t xml:space="preserve"> </w:t>
      </w:r>
      <w:r>
        <w:t>получения выгоды в виде денег, ценностей, иного имущества или услуг имущественного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-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имущественных</w:t>
      </w:r>
      <w:r>
        <w:rPr>
          <w:spacing w:val="-2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или для</w:t>
      </w:r>
      <w:r>
        <w:rPr>
          <w:spacing w:val="-3"/>
        </w:rPr>
        <w:t xml:space="preserve"> </w:t>
      </w:r>
      <w:r>
        <w:t>третьих</w:t>
      </w:r>
      <w:r>
        <w:rPr>
          <w:spacing w:val="1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незаконное</w:t>
      </w:r>
    </w:p>
    <w:p w:rsidR="00BC1CF0" w:rsidRDefault="001E180E">
      <w:pPr>
        <w:pStyle w:val="a3"/>
      </w:pPr>
      <w:r>
        <w:t>предоставление</w:t>
      </w:r>
      <w:r>
        <w:rPr>
          <w:spacing w:val="-5"/>
        </w:rPr>
        <w:t xml:space="preserve"> </w:t>
      </w:r>
      <w:r>
        <w:t>такой</w:t>
      </w:r>
      <w:r>
        <w:rPr>
          <w:spacing w:val="-2"/>
        </w:rPr>
        <w:t xml:space="preserve"> </w:t>
      </w:r>
      <w:r>
        <w:t>выгоды</w:t>
      </w:r>
      <w:r>
        <w:rPr>
          <w:spacing w:val="-2"/>
        </w:rPr>
        <w:t xml:space="preserve"> </w:t>
      </w:r>
      <w:r>
        <w:t>указанному</w:t>
      </w:r>
      <w:r>
        <w:rPr>
          <w:spacing w:val="-8"/>
        </w:rPr>
        <w:t xml:space="preserve"> </w:t>
      </w:r>
      <w:r>
        <w:t>лицу</w:t>
      </w:r>
      <w:r>
        <w:rPr>
          <w:spacing w:val="-2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физическими лицами;</w:t>
      </w:r>
    </w:p>
    <w:p w:rsidR="00BC1CF0" w:rsidRDefault="001E180E">
      <w:pPr>
        <w:pStyle w:val="a3"/>
        <w:ind w:right="257"/>
      </w:pPr>
      <w:r>
        <w:t>б) совершение деяний, указанных в подпункте "а" настоящего пункта, от имени или в интересах</w:t>
      </w:r>
      <w:r>
        <w:rPr>
          <w:spacing w:val="-57"/>
        </w:rPr>
        <w:t xml:space="preserve"> </w:t>
      </w:r>
      <w:r>
        <w:t>юридического</w:t>
      </w:r>
      <w:r>
        <w:rPr>
          <w:spacing w:val="-1"/>
        </w:rPr>
        <w:t xml:space="preserve"> </w:t>
      </w:r>
      <w:r>
        <w:t>лица;</w:t>
      </w:r>
    </w:p>
    <w:p w:rsidR="00BC1CF0" w:rsidRDefault="001E180E">
      <w:pPr>
        <w:pStyle w:val="a4"/>
        <w:numPr>
          <w:ilvl w:val="2"/>
          <w:numId w:val="5"/>
        </w:numPr>
        <w:tabs>
          <w:tab w:val="left" w:pos="714"/>
        </w:tabs>
        <w:ind w:left="113" w:right="202" w:firstLine="0"/>
        <w:rPr>
          <w:sz w:val="24"/>
        </w:rPr>
      </w:pPr>
      <w:r>
        <w:rPr>
          <w:sz w:val="24"/>
        </w:rPr>
        <w:t>противодействие коррупции - деятельность всех участников образовательного процесса 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лиц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компетенций:</w:t>
      </w:r>
    </w:p>
    <w:p w:rsidR="00BC1CF0" w:rsidRDefault="001E180E">
      <w:pPr>
        <w:pStyle w:val="a3"/>
        <w:ind w:right="704"/>
      </w:pPr>
      <w:r>
        <w:t>а) по предупреждению коррупции, в том числе по выявлению и последующему устранению</w:t>
      </w:r>
      <w:r>
        <w:rPr>
          <w:spacing w:val="-57"/>
        </w:rPr>
        <w:t xml:space="preserve"> </w:t>
      </w:r>
      <w:r>
        <w:t>причин</w:t>
      </w:r>
      <w:r>
        <w:rPr>
          <w:spacing w:val="-1"/>
        </w:rPr>
        <w:t xml:space="preserve"> </w:t>
      </w:r>
      <w:r>
        <w:t>коррупции (профилактика</w:t>
      </w:r>
      <w:r>
        <w:rPr>
          <w:spacing w:val="-1"/>
        </w:rPr>
        <w:t xml:space="preserve"> </w:t>
      </w:r>
      <w:r>
        <w:t>коррупции);</w:t>
      </w:r>
    </w:p>
    <w:p w:rsidR="00BC1CF0" w:rsidRDefault="001E180E">
      <w:pPr>
        <w:pStyle w:val="a3"/>
        <w:ind w:right="395"/>
      </w:pPr>
      <w:r>
        <w:t>б) по выявлению, предупреждению, пресечению, раскрытию и расследованию коррупционных</w:t>
      </w:r>
      <w:r>
        <w:rPr>
          <w:spacing w:val="-57"/>
        </w:rPr>
        <w:t xml:space="preserve"> </w:t>
      </w:r>
      <w:r>
        <w:t>правонарушений</w:t>
      </w:r>
      <w:r>
        <w:rPr>
          <w:spacing w:val="-1"/>
        </w:rPr>
        <w:t xml:space="preserve"> </w:t>
      </w:r>
      <w:r>
        <w:t>(борьба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коррупцией);</w:t>
      </w:r>
    </w:p>
    <w:p w:rsidR="00BC1CF0" w:rsidRDefault="001E180E">
      <w:pPr>
        <w:pStyle w:val="a3"/>
      </w:pPr>
      <w:r>
        <w:t>в)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минимизации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ликвидации</w:t>
      </w:r>
      <w:r>
        <w:rPr>
          <w:spacing w:val="-4"/>
        </w:rPr>
        <w:t xml:space="preserve"> </w:t>
      </w:r>
      <w:r>
        <w:t>последствий</w:t>
      </w:r>
      <w:r>
        <w:rPr>
          <w:spacing w:val="-4"/>
        </w:rPr>
        <w:t xml:space="preserve"> </w:t>
      </w:r>
      <w:r>
        <w:t>коррупционных</w:t>
      </w:r>
      <w:r>
        <w:rPr>
          <w:spacing w:val="-5"/>
        </w:rPr>
        <w:t xml:space="preserve"> </w:t>
      </w:r>
      <w:r>
        <w:t>правонарушений.</w:t>
      </w:r>
    </w:p>
    <w:p w:rsidR="00BC1CF0" w:rsidRDefault="001E180E">
      <w:pPr>
        <w:pStyle w:val="a4"/>
        <w:numPr>
          <w:ilvl w:val="1"/>
          <w:numId w:val="6"/>
        </w:numPr>
        <w:tabs>
          <w:tab w:val="left" w:pos="1243"/>
        </w:tabs>
        <w:ind w:hanging="421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коррупции:</w:t>
      </w:r>
    </w:p>
    <w:p w:rsidR="00BC1CF0" w:rsidRDefault="001E180E">
      <w:pPr>
        <w:pStyle w:val="a4"/>
        <w:numPr>
          <w:ilvl w:val="0"/>
          <w:numId w:val="7"/>
        </w:numPr>
        <w:tabs>
          <w:tab w:val="left" w:pos="253"/>
        </w:tabs>
        <w:ind w:left="252"/>
        <w:rPr>
          <w:sz w:val="24"/>
        </w:rPr>
      </w:pPr>
      <w:r>
        <w:rPr>
          <w:sz w:val="24"/>
        </w:rPr>
        <w:t>признание,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гражданина;</w:t>
      </w:r>
    </w:p>
    <w:p w:rsidR="00BC1CF0" w:rsidRDefault="001E180E">
      <w:pPr>
        <w:pStyle w:val="a4"/>
        <w:numPr>
          <w:ilvl w:val="0"/>
          <w:numId w:val="7"/>
        </w:numPr>
        <w:tabs>
          <w:tab w:val="left" w:pos="253"/>
        </w:tabs>
        <w:ind w:left="252"/>
        <w:rPr>
          <w:sz w:val="24"/>
        </w:rPr>
      </w:pPr>
      <w:r>
        <w:rPr>
          <w:sz w:val="24"/>
        </w:rPr>
        <w:t>законность;</w:t>
      </w:r>
    </w:p>
    <w:p w:rsidR="00BC1CF0" w:rsidRDefault="001E180E">
      <w:pPr>
        <w:pStyle w:val="a4"/>
        <w:numPr>
          <w:ilvl w:val="0"/>
          <w:numId w:val="7"/>
        </w:numPr>
        <w:tabs>
          <w:tab w:val="left" w:pos="253"/>
        </w:tabs>
        <w:ind w:left="252"/>
        <w:rPr>
          <w:sz w:val="24"/>
        </w:rPr>
      </w:pPr>
      <w:r>
        <w:rPr>
          <w:sz w:val="24"/>
        </w:rPr>
        <w:t>публичность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самоуправления;</w:t>
      </w:r>
    </w:p>
    <w:p w:rsidR="00BC1CF0" w:rsidRDefault="001E180E">
      <w:pPr>
        <w:pStyle w:val="a4"/>
        <w:numPr>
          <w:ilvl w:val="0"/>
          <w:numId w:val="7"/>
        </w:numPr>
        <w:tabs>
          <w:tab w:val="left" w:pos="253"/>
        </w:tabs>
        <w:ind w:left="252"/>
        <w:rPr>
          <w:sz w:val="24"/>
        </w:rPr>
      </w:pPr>
      <w:r>
        <w:rPr>
          <w:sz w:val="24"/>
        </w:rPr>
        <w:t>неотвратимость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правонарушений;</w:t>
      </w:r>
    </w:p>
    <w:p w:rsidR="00BC1CF0" w:rsidRDefault="001E180E">
      <w:pPr>
        <w:pStyle w:val="a4"/>
        <w:numPr>
          <w:ilvl w:val="0"/>
          <w:numId w:val="7"/>
        </w:numPr>
        <w:tabs>
          <w:tab w:val="left" w:pos="253"/>
        </w:tabs>
        <w:ind w:right="1337" w:hanging="120"/>
        <w:rPr>
          <w:sz w:val="24"/>
        </w:rPr>
      </w:pPr>
      <w:r>
        <w:rPr>
          <w:sz w:val="24"/>
        </w:rPr>
        <w:t>комплексное использование организационных, информационно-пропагандистских 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мер;</w:t>
      </w:r>
    </w:p>
    <w:p w:rsidR="00BC1CF0" w:rsidRDefault="001E180E">
      <w:pPr>
        <w:pStyle w:val="a4"/>
        <w:numPr>
          <w:ilvl w:val="0"/>
          <w:numId w:val="7"/>
        </w:numPr>
        <w:tabs>
          <w:tab w:val="left" w:pos="253"/>
        </w:tabs>
        <w:ind w:left="252"/>
        <w:rPr>
          <w:sz w:val="24"/>
        </w:rPr>
      </w:pPr>
      <w:r>
        <w:rPr>
          <w:sz w:val="24"/>
        </w:rPr>
        <w:t>приоритетное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мер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коррупции.</w:t>
      </w:r>
    </w:p>
    <w:p w:rsidR="00BC1CF0" w:rsidRDefault="00BC1CF0">
      <w:pPr>
        <w:rPr>
          <w:sz w:val="24"/>
        </w:rPr>
        <w:sectPr w:rsidR="00BC1CF0">
          <w:type w:val="continuous"/>
          <w:pgSz w:w="11910" w:h="16840"/>
          <w:pgMar w:top="1040" w:right="740" w:bottom="280" w:left="880" w:header="720" w:footer="720" w:gutter="0"/>
          <w:cols w:space="720"/>
        </w:sectPr>
      </w:pPr>
    </w:p>
    <w:p w:rsidR="00BC1CF0" w:rsidRDefault="001E180E">
      <w:pPr>
        <w:pStyle w:val="2"/>
        <w:numPr>
          <w:ilvl w:val="0"/>
          <w:numId w:val="8"/>
        </w:numPr>
        <w:tabs>
          <w:tab w:val="left" w:pos="2740"/>
        </w:tabs>
        <w:spacing w:before="71"/>
        <w:ind w:left="2739" w:hanging="241"/>
        <w:jc w:val="left"/>
      </w:pPr>
      <w:r>
        <w:lastRenderedPageBreak/>
        <w:t>Основные</w:t>
      </w:r>
      <w:r>
        <w:rPr>
          <w:spacing w:val="-4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профилактике</w:t>
      </w:r>
      <w:r>
        <w:rPr>
          <w:spacing w:val="-3"/>
        </w:rPr>
        <w:t xml:space="preserve"> </w:t>
      </w:r>
      <w:r>
        <w:t>коррупции.</w:t>
      </w:r>
    </w:p>
    <w:p w:rsidR="00BC1CF0" w:rsidRDefault="001E180E">
      <w:pPr>
        <w:pStyle w:val="a3"/>
        <w:spacing w:line="274" w:lineRule="exact"/>
      </w:pPr>
      <w:r>
        <w:t>Профилактика</w:t>
      </w:r>
      <w:r>
        <w:rPr>
          <w:spacing w:val="-4"/>
        </w:rPr>
        <w:t xml:space="preserve"> </w:t>
      </w:r>
      <w:r>
        <w:t>коррупции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путем</w:t>
      </w:r>
      <w:r>
        <w:rPr>
          <w:spacing w:val="-5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мер:</w:t>
      </w:r>
    </w:p>
    <w:p w:rsidR="00BC1CF0" w:rsidRDefault="001E180E">
      <w:pPr>
        <w:pStyle w:val="a4"/>
        <w:numPr>
          <w:ilvl w:val="1"/>
          <w:numId w:val="4"/>
        </w:numPr>
        <w:tabs>
          <w:tab w:val="left" w:pos="1243"/>
        </w:tabs>
        <w:ind w:right="209" w:firstLine="708"/>
        <w:rPr>
          <w:sz w:val="24"/>
        </w:rPr>
      </w:pPr>
      <w:r>
        <w:rPr>
          <w:sz w:val="24"/>
        </w:rPr>
        <w:t>формирование в коллективе педагогических и иных работников школы нетерпимости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коррупционному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поведению;</w:t>
      </w:r>
    </w:p>
    <w:p w:rsidR="00BC1CF0" w:rsidRDefault="001E180E">
      <w:pPr>
        <w:pStyle w:val="a4"/>
        <w:numPr>
          <w:ilvl w:val="1"/>
          <w:numId w:val="4"/>
        </w:numPr>
        <w:tabs>
          <w:tab w:val="left" w:pos="1243"/>
        </w:tabs>
        <w:ind w:right="246" w:firstLine="708"/>
        <w:rPr>
          <w:sz w:val="24"/>
        </w:rPr>
      </w:pPr>
      <w:r>
        <w:rPr>
          <w:sz w:val="24"/>
        </w:rPr>
        <w:t>формирование у родителей (законных представителей) обучающихся, воспитанников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нетерпимости к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коррупционному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поведению;</w:t>
      </w:r>
    </w:p>
    <w:p w:rsidR="00BC1CF0" w:rsidRDefault="001E180E">
      <w:pPr>
        <w:pStyle w:val="a4"/>
        <w:numPr>
          <w:ilvl w:val="1"/>
          <w:numId w:val="4"/>
        </w:numPr>
        <w:tabs>
          <w:tab w:val="left" w:pos="1243"/>
        </w:tabs>
        <w:ind w:right="173" w:firstLine="708"/>
        <w:rPr>
          <w:sz w:val="24"/>
        </w:rPr>
      </w:pPr>
      <w:r>
        <w:rPr>
          <w:sz w:val="24"/>
        </w:rPr>
        <w:t>проведение мониторинга всех локальных актов, издаваемых в учреждении на предмет</w:t>
      </w:r>
      <w:r>
        <w:rPr>
          <w:spacing w:val="-58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действующему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законодательству;</w:t>
      </w:r>
    </w:p>
    <w:p w:rsidR="00BC1CF0" w:rsidRDefault="001E180E">
      <w:pPr>
        <w:pStyle w:val="a4"/>
        <w:numPr>
          <w:ilvl w:val="1"/>
          <w:numId w:val="4"/>
        </w:numPr>
        <w:tabs>
          <w:tab w:val="left" w:pos="1243"/>
        </w:tabs>
        <w:ind w:right="869" w:firstLine="708"/>
        <w:rPr>
          <w:sz w:val="24"/>
        </w:rPr>
      </w:pPr>
      <w:r>
        <w:rPr>
          <w:sz w:val="24"/>
        </w:rPr>
        <w:t>проведение мероприятий по разъяснению работникам учреждения и родителям</w:t>
      </w:r>
      <w:r>
        <w:rPr>
          <w:spacing w:val="-58"/>
          <w:sz w:val="24"/>
        </w:rPr>
        <w:t xml:space="preserve"> </w:t>
      </w:r>
      <w:r>
        <w:rPr>
          <w:sz w:val="24"/>
        </w:rPr>
        <w:t>(законным представителям) обучающихся, воспитанников законодательства в 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коррупции.</w:t>
      </w:r>
    </w:p>
    <w:p w:rsidR="00BC1CF0" w:rsidRDefault="00BC1CF0">
      <w:pPr>
        <w:pStyle w:val="a3"/>
        <w:spacing w:before="5"/>
        <w:ind w:left="0"/>
      </w:pPr>
    </w:p>
    <w:p w:rsidR="00BC1CF0" w:rsidRDefault="001E180E">
      <w:pPr>
        <w:pStyle w:val="2"/>
        <w:numPr>
          <w:ilvl w:val="0"/>
          <w:numId w:val="8"/>
        </w:numPr>
        <w:tabs>
          <w:tab w:val="left" w:pos="1257"/>
        </w:tabs>
        <w:spacing w:line="240" w:lineRule="auto"/>
        <w:ind w:left="4516" w:right="1010" w:hanging="3500"/>
        <w:jc w:val="left"/>
      </w:pPr>
      <w:r>
        <w:t>Основные направления по повышению эффективности противодействия</w:t>
      </w:r>
      <w:r>
        <w:rPr>
          <w:spacing w:val="-57"/>
        </w:rPr>
        <w:t xml:space="preserve"> </w:t>
      </w:r>
      <w:r>
        <w:t>коррупции.</w:t>
      </w:r>
    </w:p>
    <w:p w:rsidR="00BC1CF0" w:rsidRDefault="001E180E">
      <w:pPr>
        <w:pStyle w:val="a4"/>
        <w:numPr>
          <w:ilvl w:val="1"/>
          <w:numId w:val="3"/>
        </w:numPr>
        <w:tabs>
          <w:tab w:val="left" w:pos="1243"/>
        </w:tabs>
        <w:ind w:right="464" w:firstLine="708"/>
        <w:rPr>
          <w:sz w:val="24"/>
        </w:rPr>
      </w:pPr>
      <w:r>
        <w:rPr>
          <w:sz w:val="24"/>
        </w:rPr>
        <w:t xml:space="preserve">создание </w:t>
      </w:r>
      <w:proofErr w:type="gramStart"/>
      <w:r>
        <w:rPr>
          <w:sz w:val="24"/>
        </w:rPr>
        <w:t>механизма взаимодействия органов управления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proofErr w:type="gramEnd"/>
      <w:r>
        <w:rPr>
          <w:sz w:val="24"/>
        </w:rPr>
        <w:t xml:space="preserve"> с муниципальными и общественными комиссиями по вопросам противодействия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институтами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5"/>
          <w:sz w:val="24"/>
        </w:rPr>
        <w:t xml:space="preserve"> </w:t>
      </w:r>
      <w:r>
        <w:rPr>
          <w:sz w:val="24"/>
        </w:rPr>
        <w:t>общества;</w:t>
      </w:r>
    </w:p>
    <w:p w:rsidR="00BC1CF0" w:rsidRDefault="001E180E">
      <w:pPr>
        <w:pStyle w:val="a4"/>
        <w:numPr>
          <w:ilvl w:val="1"/>
          <w:numId w:val="3"/>
        </w:numPr>
        <w:tabs>
          <w:tab w:val="left" w:pos="1243"/>
        </w:tabs>
        <w:ind w:right="159" w:firstLine="708"/>
        <w:jc w:val="both"/>
        <w:rPr>
          <w:sz w:val="24"/>
        </w:rPr>
      </w:pPr>
      <w:proofErr w:type="gramStart"/>
      <w:r>
        <w:rPr>
          <w:sz w:val="24"/>
        </w:rPr>
        <w:t>принятие административных и иных мер, направленных на привлечение работников и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 (законных представителей) обучающихся, воспитанников к более активному 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7"/>
          <w:sz w:val="24"/>
        </w:rPr>
        <w:t xml:space="preserve"> </w:t>
      </w:r>
      <w:r>
        <w:rPr>
          <w:sz w:val="24"/>
        </w:rPr>
        <w:t>(законных</w:t>
      </w:r>
      <w:proofErr w:type="gramEnd"/>
    </w:p>
    <w:p w:rsidR="00BC1CF0" w:rsidRDefault="001E180E">
      <w:pPr>
        <w:pStyle w:val="a3"/>
        <w:ind w:right="847"/>
        <w:jc w:val="both"/>
      </w:pPr>
      <w:r>
        <w:t>представителей) обучающихся, воспитанников негативного отношения к коррупционному</w:t>
      </w:r>
      <w:r>
        <w:rPr>
          <w:spacing w:val="-57"/>
        </w:rPr>
        <w:t xml:space="preserve"> </w:t>
      </w:r>
      <w:r>
        <w:t>поведению;</w:t>
      </w:r>
    </w:p>
    <w:p w:rsidR="00BC1CF0" w:rsidRDefault="001E180E">
      <w:pPr>
        <w:pStyle w:val="a4"/>
        <w:numPr>
          <w:ilvl w:val="1"/>
          <w:numId w:val="3"/>
        </w:numPr>
        <w:tabs>
          <w:tab w:val="left" w:pos="1195"/>
        </w:tabs>
        <w:ind w:right="940" w:firstLine="660"/>
        <w:rPr>
          <w:sz w:val="24"/>
        </w:rPr>
      </w:pPr>
      <w:r>
        <w:rPr>
          <w:sz w:val="24"/>
        </w:rPr>
        <w:t>совершенствование системы и структуры органов управления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организацией;</w:t>
      </w:r>
    </w:p>
    <w:p w:rsidR="00BC1CF0" w:rsidRDefault="001E180E">
      <w:pPr>
        <w:pStyle w:val="a4"/>
        <w:numPr>
          <w:ilvl w:val="1"/>
          <w:numId w:val="3"/>
        </w:numPr>
        <w:tabs>
          <w:tab w:val="left" w:pos="1243"/>
        </w:tabs>
        <w:ind w:left="1242" w:hanging="421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механизмов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proofErr w:type="gramEnd"/>
      <w:r>
        <w:rPr>
          <w:sz w:val="24"/>
        </w:rPr>
        <w:t>;</w:t>
      </w:r>
    </w:p>
    <w:p w:rsidR="00BC1CF0" w:rsidRDefault="001E180E">
      <w:pPr>
        <w:pStyle w:val="a4"/>
        <w:numPr>
          <w:ilvl w:val="1"/>
          <w:numId w:val="3"/>
        </w:numPr>
        <w:tabs>
          <w:tab w:val="left" w:pos="1243"/>
        </w:tabs>
        <w:ind w:right="203" w:firstLine="708"/>
        <w:rPr>
          <w:sz w:val="24"/>
        </w:rPr>
      </w:pPr>
      <w:r>
        <w:rPr>
          <w:sz w:val="24"/>
        </w:rPr>
        <w:t>обеспечение доступа работников учреждения и родителей (законных представителей)</w:t>
      </w:r>
      <w:r>
        <w:rPr>
          <w:spacing w:val="-58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 о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 органов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управления;</w:t>
      </w:r>
    </w:p>
    <w:p w:rsidR="00BC1CF0" w:rsidRDefault="001E180E">
      <w:pPr>
        <w:pStyle w:val="a4"/>
        <w:numPr>
          <w:ilvl w:val="1"/>
          <w:numId w:val="3"/>
        </w:numPr>
        <w:tabs>
          <w:tab w:val="left" w:pos="1243"/>
        </w:tabs>
        <w:ind w:right="377" w:firstLine="708"/>
        <w:rPr>
          <w:sz w:val="24"/>
        </w:rPr>
      </w:pPr>
      <w:r>
        <w:rPr>
          <w:sz w:val="24"/>
        </w:rPr>
        <w:t>конкретизация полномочий педагогических, иных работников учреждения, которые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быть отражены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2"/>
          <w:sz w:val="24"/>
        </w:rPr>
        <w:t xml:space="preserve"> </w:t>
      </w:r>
      <w:r>
        <w:rPr>
          <w:sz w:val="24"/>
        </w:rPr>
        <w:t>инструкциях;</w:t>
      </w:r>
    </w:p>
    <w:p w:rsidR="00BC1CF0" w:rsidRDefault="001E180E">
      <w:pPr>
        <w:pStyle w:val="a4"/>
        <w:numPr>
          <w:ilvl w:val="1"/>
          <w:numId w:val="3"/>
        </w:numPr>
        <w:tabs>
          <w:tab w:val="left" w:pos="1243"/>
        </w:tabs>
        <w:ind w:right="425" w:firstLine="708"/>
        <w:rPr>
          <w:sz w:val="24"/>
        </w:rPr>
      </w:pPr>
      <w:r>
        <w:rPr>
          <w:sz w:val="24"/>
        </w:rPr>
        <w:t>создание условий для уведомления родителями (законными 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обо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2"/>
          <w:sz w:val="24"/>
        </w:rPr>
        <w:t xml:space="preserve"> </w:t>
      </w:r>
      <w:r>
        <w:rPr>
          <w:sz w:val="24"/>
        </w:rPr>
        <w:t>вымогания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них</w:t>
      </w:r>
      <w:r>
        <w:rPr>
          <w:spacing w:val="-1"/>
          <w:sz w:val="24"/>
        </w:rPr>
        <w:t xml:space="preserve"> </w:t>
      </w:r>
      <w:r>
        <w:rPr>
          <w:sz w:val="24"/>
        </w:rPr>
        <w:t>взяток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7"/>
          <w:sz w:val="24"/>
        </w:rPr>
        <w:t xml:space="preserve"> </w:t>
      </w:r>
      <w:r>
        <w:rPr>
          <w:sz w:val="24"/>
        </w:rPr>
        <w:t>учреждения.</w:t>
      </w:r>
    </w:p>
    <w:p w:rsidR="00BC1CF0" w:rsidRDefault="00BC1CF0">
      <w:pPr>
        <w:pStyle w:val="a3"/>
        <w:spacing w:before="2"/>
        <w:ind w:left="0"/>
      </w:pPr>
    </w:p>
    <w:p w:rsidR="00BC1CF0" w:rsidRDefault="001E180E">
      <w:pPr>
        <w:pStyle w:val="2"/>
        <w:numPr>
          <w:ilvl w:val="0"/>
          <w:numId w:val="8"/>
        </w:numPr>
        <w:tabs>
          <w:tab w:val="left" w:pos="2229"/>
        </w:tabs>
        <w:ind w:left="2228" w:hanging="241"/>
        <w:jc w:val="both"/>
      </w:pPr>
      <w:r>
        <w:t>Организационные</w:t>
      </w:r>
      <w:r>
        <w:rPr>
          <w:spacing w:val="-6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противодействия</w:t>
      </w:r>
      <w:r>
        <w:rPr>
          <w:spacing w:val="-4"/>
        </w:rPr>
        <w:t xml:space="preserve"> </w:t>
      </w:r>
      <w:r>
        <w:t>коррупции</w:t>
      </w:r>
    </w:p>
    <w:p w:rsidR="00BC1CF0" w:rsidRDefault="001E180E">
      <w:pPr>
        <w:pStyle w:val="a4"/>
        <w:numPr>
          <w:ilvl w:val="1"/>
          <w:numId w:val="2"/>
        </w:numPr>
        <w:tabs>
          <w:tab w:val="left" w:pos="1243"/>
        </w:tabs>
        <w:ind w:right="257" w:firstLine="708"/>
        <w:jc w:val="both"/>
        <w:rPr>
          <w:sz w:val="24"/>
        </w:rPr>
      </w:pPr>
      <w:r>
        <w:rPr>
          <w:sz w:val="24"/>
        </w:rPr>
        <w:t>Общее руководство мероприятиями, направленными на противодействие коррупции,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осуществляет руководитель учреждения. Лица, ответственные за профилактику коррупционных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лицо),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BC1CF0" w:rsidRDefault="001E180E">
      <w:pPr>
        <w:pStyle w:val="a4"/>
        <w:numPr>
          <w:ilvl w:val="1"/>
          <w:numId w:val="2"/>
        </w:numPr>
        <w:tabs>
          <w:tab w:val="left" w:pos="1243"/>
        </w:tabs>
        <w:ind w:left="1242" w:hanging="421"/>
        <w:jc w:val="both"/>
        <w:rPr>
          <w:sz w:val="24"/>
        </w:rPr>
      </w:pPr>
      <w:r>
        <w:rPr>
          <w:sz w:val="24"/>
        </w:rPr>
        <w:t>Ответственное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лицо:</w:t>
      </w:r>
    </w:p>
    <w:p w:rsidR="00BC1CF0" w:rsidRDefault="001E180E">
      <w:pPr>
        <w:pStyle w:val="a4"/>
        <w:numPr>
          <w:ilvl w:val="0"/>
          <w:numId w:val="7"/>
        </w:numPr>
        <w:tabs>
          <w:tab w:val="left" w:pos="253"/>
        </w:tabs>
        <w:ind w:left="252"/>
        <w:rPr>
          <w:sz w:val="24"/>
        </w:rPr>
      </w:pP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полномочий;</w:t>
      </w:r>
    </w:p>
    <w:p w:rsidR="00BC1CF0" w:rsidRDefault="001E180E">
      <w:pPr>
        <w:pStyle w:val="a4"/>
        <w:numPr>
          <w:ilvl w:val="0"/>
          <w:numId w:val="7"/>
        </w:numPr>
        <w:tabs>
          <w:tab w:val="left" w:pos="253"/>
        </w:tabs>
        <w:ind w:right="749" w:hanging="120"/>
        <w:rPr>
          <w:sz w:val="24"/>
        </w:rPr>
      </w:pPr>
      <w:r>
        <w:rPr>
          <w:sz w:val="24"/>
        </w:rPr>
        <w:t>принимает сообщения работников школы, родителей (законных представителей) о фактах</w:t>
      </w:r>
      <w:r>
        <w:rPr>
          <w:spacing w:val="-57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учреждении;</w:t>
      </w:r>
    </w:p>
    <w:p w:rsidR="00BC1CF0" w:rsidRDefault="001E180E">
      <w:pPr>
        <w:pStyle w:val="a4"/>
        <w:numPr>
          <w:ilvl w:val="0"/>
          <w:numId w:val="7"/>
        </w:numPr>
        <w:tabs>
          <w:tab w:val="left" w:pos="253"/>
        </w:tabs>
        <w:ind w:right="680" w:hanging="120"/>
        <w:rPr>
          <w:sz w:val="24"/>
        </w:rPr>
      </w:pPr>
      <w:r>
        <w:rPr>
          <w:sz w:val="24"/>
        </w:rPr>
        <w:t>осуществляет антикоррупционную пропаганду и воспитание участников 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процесса;</w:t>
      </w:r>
    </w:p>
    <w:p w:rsidR="00BC1CF0" w:rsidRDefault="001E180E">
      <w:pPr>
        <w:pStyle w:val="a4"/>
        <w:numPr>
          <w:ilvl w:val="0"/>
          <w:numId w:val="7"/>
        </w:numPr>
        <w:tabs>
          <w:tab w:val="left" w:pos="253"/>
        </w:tabs>
        <w:ind w:right="1351" w:hanging="120"/>
        <w:rPr>
          <w:sz w:val="24"/>
        </w:rPr>
      </w:pPr>
      <w:r>
        <w:rPr>
          <w:sz w:val="24"/>
        </w:rPr>
        <w:t>подготавливает планы противодействия коррупции и отчётных документов 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учреждения;</w:t>
      </w:r>
    </w:p>
    <w:p w:rsidR="00BC1CF0" w:rsidRDefault="001E180E">
      <w:pPr>
        <w:pStyle w:val="a4"/>
        <w:numPr>
          <w:ilvl w:val="0"/>
          <w:numId w:val="7"/>
        </w:numPr>
        <w:tabs>
          <w:tab w:val="left" w:pos="253"/>
        </w:tabs>
        <w:ind w:right="2090" w:hanging="120"/>
        <w:rPr>
          <w:sz w:val="24"/>
        </w:rPr>
      </w:pPr>
      <w:r>
        <w:rPr>
          <w:sz w:val="24"/>
        </w:rPr>
        <w:t>взаимодействует с правоохранительными органами в сфере противодействия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коррупции;</w:t>
      </w:r>
    </w:p>
    <w:p w:rsidR="00BC1CF0" w:rsidRDefault="001E180E">
      <w:pPr>
        <w:pStyle w:val="a4"/>
        <w:numPr>
          <w:ilvl w:val="0"/>
          <w:numId w:val="7"/>
        </w:numPr>
        <w:tabs>
          <w:tab w:val="left" w:pos="253"/>
        </w:tabs>
        <w:ind w:right="917" w:hanging="120"/>
        <w:rPr>
          <w:sz w:val="24"/>
        </w:rPr>
      </w:pPr>
      <w:r>
        <w:rPr>
          <w:sz w:val="24"/>
        </w:rPr>
        <w:t>обеспечивает соблюдение работниками школы ограничений и запретов, 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предотвращение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урегулирование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соблюдение исполнения ими обязанностей, установленных Федеральным законом от 25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2008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273-ФЗ</w:t>
      </w:r>
      <w:r>
        <w:rPr>
          <w:spacing w:val="3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коррупции»;</w:t>
      </w:r>
    </w:p>
    <w:p w:rsidR="00BC1CF0" w:rsidRDefault="001E180E">
      <w:pPr>
        <w:pStyle w:val="a4"/>
        <w:numPr>
          <w:ilvl w:val="0"/>
          <w:numId w:val="7"/>
        </w:numPr>
        <w:tabs>
          <w:tab w:val="left" w:pos="253"/>
        </w:tabs>
        <w:ind w:right="1548" w:hanging="120"/>
        <w:rPr>
          <w:sz w:val="24"/>
        </w:rPr>
      </w:pPr>
      <w:r>
        <w:rPr>
          <w:sz w:val="24"/>
        </w:rPr>
        <w:t>принимает</w:t>
      </w:r>
      <w:r>
        <w:rPr>
          <w:spacing w:val="-4"/>
          <w:sz w:val="24"/>
        </w:rPr>
        <w:t xml:space="preserve"> </w:t>
      </w:r>
      <w:r>
        <w:rPr>
          <w:sz w:val="24"/>
        </w:rPr>
        <w:t>меры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возникновению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конфликта интересов 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работе;</w:t>
      </w:r>
    </w:p>
    <w:p w:rsidR="00BC1CF0" w:rsidRDefault="00BC1CF0">
      <w:pPr>
        <w:rPr>
          <w:sz w:val="24"/>
        </w:rPr>
        <w:sectPr w:rsidR="00BC1CF0">
          <w:pgSz w:w="11910" w:h="16840"/>
          <w:pgMar w:top="1040" w:right="740" w:bottom="280" w:left="880" w:header="720" w:footer="720" w:gutter="0"/>
          <w:cols w:space="720"/>
        </w:sectPr>
      </w:pPr>
    </w:p>
    <w:p w:rsidR="00BC1CF0" w:rsidRDefault="001E180E">
      <w:pPr>
        <w:pStyle w:val="a4"/>
        <w:numPr>
          <w:ilvl w:val="0"/>
          <w:numId w:val="7"/>
        </w:numPr>
        <w:tabs>
          <w:tab w:val="left" w:pos="253"/>
        </w:tabs>
        <w:spacing w:before="66"/>
        <w:ind w:right="812" w:hanging="120"/>
        <w:rPr>
          <w:sz w:val="24"/>
        </w:rPr>
      </w:pPr>
      <w:r>
        <w:rPr>
          <w:sz w:val="24"/>
        </w:rPr>
        <w:lastRenderedPageBreak/>
        <w:t>обеспечивает реализацию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участниками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 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 уведомлению работодателя, органы прокуратуры РФ и иных государственных органов</w:t>
      </w:r>
      <w:r>
        <w:rPr>
          <w:spacing w:val="-57"/>
          <w:sz w:val="24"/>
        </w:rPr>
        <w:t xml:space="preserve"> </w:t>
      </w:r>
      <w:r>
        <w:rPr>
          <w:sz w:val="24"/>
        </w:rPr>
        <w:t>обо всех случаях обращения к ним каких-либо лиц в целях склонения их к совершению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правонарушении;</w:t>
      </w:r>
    </w:p>
    <w:p w:rsidR="00BC1CF0" w:rsidRDefault="001E180E">
      <w:pPr>
        <w:pStyle w:val="a4"/>
        <w:numPr>
          <w:ilvl w:val="0"/>
          <w:numId w:val="7"/>
        </w:numPr>
        <w:tabs>
          <w:tab w:val="left" w:pos="253"/>
        </w:tabs>
        <w:spacing w:before="1"/>
        <w:ind w:right="1010" w:hanging="120"/>
        <w:rPr>
          <w:sz w:val="24"/>
        </w:rPr>
      </w:pPr>
      <w:r>
        <w:rPr>
          <w:sz w:val="24"/>
        </w:rPr>
        <w:t>подготавливает в соответствии со своей компетенцией проекты нормативных правовых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актов</w:t>
      </w:r>
      <w:r>
        <w:rPr>
          <w:spacing w:val="-1"/>
          <w:sz w:val="24"/>
        </w:rPr>
        <w:t xml:space="preserve"> </w:t>
      </w:r>
      <w:r>
        <w:rPr>
          <w:sz w:val="24"/>
        </w:rPr>
        <w:t>о противодействии коррупции.</w:t>
      </w:r>
      <w:r w:rsidR="00CF0441">
        <w:rPr>
          <w:sz w:val="24"/>
        </w:rPr>
        <w:t xml:space="preserve"> </w:t>
      </w:r>
    </w:p>
    <w:p w:rsidR="00BC1CF0" w:rsidRDefault="00BC1CF0">
      <w:pPr>
        <w:pStyle w:val="a3"/>
        <w:spacing w:before="4"/>
        <w:ind w:left="0"/>
      </w:pPr>
    </w:p>
    <w:p w:rsidR="00BC1CF0" w:rsidRDefault="001E180E">
      <w:pPr>
        <w:pStyle w:val="2"/>
        <w:numPr>
          <w:ilvl w:val="0"/>
          <w:numId w:val="8"/>
        </w:numPr>
        <w:tabs>
          <w:tab w:val="left" w:pos="1521"/>
        </w:tabs>
        <w:spacing w:before="1" w:line="240" w:lineRule="auto"/>
        <w:ind w:left="4211" w:right="1278" w:hanging="2931"/>
        <w:jc w:val="left"/>
      </w:pPr>
      <w:r>
        <w:t>Ответственность физических и юридических лиц за коррупционные</w:t>
      </w:r>
      <w:r>
        <w:rPr>
          <w:spacing w:val="-57"/>
        </w:rPr>
        <w:t xml:space="preserve"> </w:t>
      </w:r>
      <w:r>
        <w:t>правонарушения</w:t>
      </w:r>
    </w:p>
    <w:p w:rsidR="00BC1CF0" w:rsidRDefault="001E180E">
      <w:pPr>
        <w:pStyle w:val="a4"/>
        <w:numPr>
          <w:ilvl w:val="1"/>
          <w:numId w:val="1"/>
        </w:numPr>
        <w:tabs>
          <w:tab w:val="left" w:pos="1243"/>
        </w:tabs>
        <w:ind w:right="672" w:firstLine="708"/>
        <w:rPr>
          <w:sz w:val="24"/>
        </w:rPr>
      </w:pPr>
      <w:r>
        <w:rPr>
          <w:sz w:val="24"/>
        </w:rPr>
        <w:t>Граждане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иностранные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лица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несут</w:t>
      </w:r>
      <w:r>
        <w:rPr>
          <w:spacing w:val="2"/>
          <w:sz w:val="24"/>
        </w:rPr>
        <w:t xml:space="preserve"> </w:t>
      </w:r>
      <w:r>
        <w:rPr>
          <w:sz w:val="24"/>
        </w:rPr>
        <w:t>уголовную,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административную,</w:t>
      </w:r>
    </w:p>
    <w:p w:rsidR="00BC1CF0" w:rsidRDefault="001E180E">
      <w:pPr>
        <w:pStyle w:val="a3"/>
        <w:ind w:right="355"/>
      </w:pPr>
      <w:r>
        <w:t>гражданско-правовую и дисциплинарную ответственность в соответствии с законодательством</w:t>
      </w:r>
      <w:r>
        <w:rPr>
          <w:spacing w:val="-5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BC1CF0" w:rsidRDefault="001E180E">
      <w:pPr>
        <w:pStyle w:val="a4"/>
        <w:numPr>
          <w:ilvl w:val="1"/>
          <w:numId w:val="1"/>
        </w:numPr>
        <w:tabs>
          <w:tab w:val="left" w:pos="1243"/>
        </w:tabs>
        <w:ind w:right="268" w:firstLine="708"/>
        <w:rPr>
          <w:sz w:val="24"/>
        </w:rPr>
      </w:pPr>
      <w:r>
        <w:rPr>
          <w:sz w:val="24"/>
        </w:rPr>
        <w:t>Физическое лицо, совершившее коррупционное правонарушение, по решению суда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 быть лишено в соответствии с законодательством Российской Федерации права занимать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службы.</w:t>
      </w:r>
    </w:p>
    <w:p w:rsidR="00BC1CF0" w:rsidRDefault="001E180E">
      <w:pPr>
        <w:pStyle w:val="a4"/>
        <w:numPr>
          <w:ilvl w:val="1"/>
          <w:numId w:val="1"/>
        </w:numPr>
        <w:tabs>
          <w:tab w:val="left" w:pos="1243"/>
        </w:tabs>
        <w:ind w:right="361" w:firstLine="708"/>
        <w:rPr>
          <w:sz w:val="24"/>
        </w:rPr>
      </w:pPr>
      <w:r>
        <w:rPr>
          <w:sz w:val="24"/>
        </w:rPr>
        <w:t>В случае если от имени или в интересах юридического лица осуществляются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организация, подготовка и совершение коррупционных правонарушений или правонарушений,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создающих условия для совершения коррупционных правонарушений, к юридическому лицу</w:t>
      </w:r>
      <w:r>
        <w:rPr>
          <w:spacing w:val="1"/>
          <w:sz w:val="24"/>
        </w:rPr>
        <w:t xml:space="preserve"> </w:t>
      </w:r>
      <w:r>
        <w:rPr>
          <w:sz w:val="24"/>
        </w:rPr>
        <w:t>могут быть применены меры ответственности в соответствии с законодательством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BC1CF0" w:rsidRDefault="001E180E">
      <w:pPr>
        <w:pStyle w:val="a4"/>
        <w:numPr>
          <w:ilvl w:val="1"/>
          <w:numId w:val="1"/>
        </w:numPr>
        <w:tabs>
          <w:tab w:val="left" w:pos="1243"/>
        </w:tabs>
        <w:ind w:right="130" w:firstLine="708"/>
        <w:rPr>
          <w:sz w:val="24"/>
        </w:rPr>
      </w:pPr>
      <w:r>
        <w:rPr>
          <w:sz w:val="24"/>
        </w:rPr>
        <w:t>Применение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коррупционное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правонарушение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мер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юридическому</w:t>
      </w:r>
      <w:r>
        <w:rPr>
          <w:spacing w:val="-57"/>
          <w:sz w:val="24"/>
        </w:rPr>
        <w:t xml:space="preserve"> </w:t>
      </w:r>
      <w:r>
        <w:rPr>
          <w:sz w:val="24"/>
        </w:rPr>
        <w:t>лицу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освобождает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ответственности за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коррупционное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правонарушение</w:t>
      </w:r>
    </w:p>
    <w:p w:rsidR="00BC1CF0" w:rsidRDefault="001E180E">
      <w:pPr>
        <w:pStyle w:val="a3"/>
        <w:ind w:right="155"/>
      </w:pPr>
      <w:r>
        <w:t>виновное физическое лицо, равно как и привлечение к уголовной или иной ответственности за</w:t>
      </w:r>
      <w:r>
        <w:rPr>
          <w:spacing w:val="1"/>
        </w:rPr>
        <w:t xml:space="preserve"> </w:t>
      </w:r>
      <w:r>
        <w:t>коррупционное правонарушение физического лица не освобождает от ответственности за данное</w:t>
      </w:r>
      <w:r>
        <w:rPr>
          <w:spacing w:val="-57"/>
        </w:rPr>
        <w:t xml:space="preserve"> </w:t>
      </w:r>
      <w:r>
        <w:t>коррупционное</w:t>
      </w:r>
      <w:r>
        <w:rPr>
          <w:spacing w:val="-2"/>
        </w:rPr>
        <w:t xml:space="preserve"> </w:t>
      </w:r>
      <w:r>
        <w:t>правонарушение</w:t>
      </w:r>
      <w:r>
        <w:rPr>
          <w:spacing w:val="-1"/>
        </w:rPr>
        <w:t xml:space="preserve"> </w:t>
      </w:r>
      <w:r>
        <w:t>юридическое</w:t>
      </w:r>
      <w:r>
        <w:rPr>
          <w:spacing w:val="-1"/>
        </w:rPr>
        <w:t xml:space="preserve"> </w:t>
      </w:r>
      <w:r>
        <w:t>лицо.</w:t>
      </w:r>
    </w:p>
    <w:p w:rsidR="00BC1CF0" w:rsidRDefault="00BC1CF0">
      <w:pPr>
        <w:pStyle w:val="a3"/>
        <w:spacing w:before="1"/>
        <w:ind w:left="0"/>
      </w:pPr>
    </w:p>
    <w:p w:rsidR="00BC1CF0" w:rsidRDefault="001E180E">
      <w:pPr>
        <w:pStyle w:val="2"/>
        <w:numPr>
          <w:ilvl w:val="0"/>
          <w:numId w:val="8"/>
        </w:numPr>
        <w:tabs>
          <w:tab w:val="left" w:pos="4152"/>
        </w:tabs>
        <w:ind w:left="4151" w:hanging="241"/>
        <w:jc w:val="left"/>
      </w:pPr>
      <w:r>
        <w:t>Внесение</w:t>
      </w:r>
      <w:r>
        <w:rPr>
          <w:spacing w:val="-4"/>
        </w:rPr>
        <w:t xml:space="preserve"> </w:t>
      </w:r>
      <w:r>
        <w:t>изменений</w:t>
      </w:r>
    </w:p>
    <w:p w:rsidR="00BC1CF0" w:rsidRDefault="001E180E">
      <w:pPr>
        <w:pStyle w:val="a3"/>
        <w:ind w:right="539" w:firstLine="708"/>
      </w:pPr>
      <w:r>
        <w:t>6.1. Внесение изменений и дополнений в настоящее Положение осуществляется путем</w:t>
      </w:r>
      <w:r>
        <w:rPr>
          <w:spacing w:val="-57"/>
        </w:rPr>
        <w:t xml:space="preserve"> </w:t>
      </w:r>
      <w:r w:rsidR="00CF0441">
        <w:t>подго</w:t>
      </w:r>
      <w:r>
        <w:t>товки проекта Положения в новой редакции лицом, ответственным за профилактику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правонарушений,</w:t>
      </w:r>
      <w:r>
        <w:rPr>
          <w:spacing w:val="-1"/>
        </w:rPr>
        <w:t xml:space="preserve"> </w:t>
      </w:r>
      <w:r>
        <w:t>назначенным</w:t>
      </w:r>
      <w:r>
        <w:rPr>
          <w:spacing w:val="-3"/>
        </w:rPr>
        <w:t xml:space="preserve"> </w:t>
      </w:r>
      <w:r>
        <w:t>приказом</w:t>
      </w:r>
      <w:r>
        <w:rPr>
          <w:spacing w:val="5"/>
        </w:rPr>
        <w:t xml:space="preserve"> </w:t>
      </w:r>
      <w:r>
        <w:t>директора школы.</w:t>
      </w:r>
    </w:p>
    <w:p w:rsidR="00BC1CF0" w:rsidRDefault="00BC1CF0">
      <w:pPr>
        <w:pStyle w:val="a3"/>
        <w:spacing w:before="2"/>
        <w:ind w:left="0"/>
      </w:pPr>
    </w:p>
    <w:p w:rsidR="00BC1CF0" w:rsidRDefault="001E180E">
      <w:pPr>
        <w:pStyle w:val="2"/>
        <w:numPr>
          <w:ilvl w:val="0"/>
          <w:numId w:val="8"/>
        </w:numPr>
        <w:tabs>
          <w:tab w:val="left" w:pos="3689"/>
        </w:tabs>
        <w:spacing w:before="1"/>
        <w:ind w:left="3688" w:hanging="241"/>
        <w:jc w:val="left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CF0441" w:rsidRPr="00CF0441" w:rsidRDefault="00CF0441" w:rsidP="00CF0441">
      <w:pPr>
        <w:tabs>
          <w:tab w:val="left" w:pos="1243"/>
        </w:tabs>
        <w:ind w:right="1143"/>
        <w:rPr>
          <w:sz w:val="24"/>
        </w:rPr>
      </w:pPr>
      <w:r>
        <w:rPr>
          <w:sz w:val="24"/>
        </w:rPr>
        <w:t xml:space="preserve">             </w:t>
      </w:r>
      <w:r w:rsidRPr="00CF0441">
        <w:rPr>
          <w:sz w:val="24"/>
        </w:rPr>
        <w:t>Настоящее Положение вступает в силу с момента его утверждения приказом</w:t>
      </w:r>
      <w:r w:rsidRPr="00CF0441">
        <w:rPr>
          <w:spacing w:val="-58"/>
          <w:sz w:val="24"/>
        </w:rPr>
        <w:t xml:space="preserve">    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 </w:t>
      </w:r>
      <w:proofErr w:type="spellStart"/>
      <w:r>
        <w:rPr>
          <w:sz w:val="24"/>
        </w:rPr>
        <w:t>ио</w:t>
      </w:r>
      <w:proofErr w:type="spellEnd"/>
      <w:r>
        <w:rPr>
          <w:sz w:val="24"/>
        </w:rPr>
        <w:t xml:space="preserve"> директора </w:t>
      </w:r>
      <w:r w:rsidRPr="00CF0441">
        <w:rPr>
          <w:sz w:val="24"/>
        </w:rPr>
        <w:t>МКОУ «</w:t>
      </w:r>
      <w:proofErr w:type="gramStart"/>
      <w:r w:rsidRPr="00CF0441">
        <w:rPr>
          <w:sz w:val="24"/>
        </w:rPr>
        <w:t>Кировская</w:t>
      </w:r>
      <w:proofErr w:type="gramEnd"/>
      <w:r w:rsidRPr="00CF0441">
        <w:rPr>
          <w:sz w:val="24"/>
        </w:rPr>
        <w:t xml:space="preserve"> СШ им. А. </w:t>
      </w:r>
      <w:proofErr w:type="spellStart"/>
      <w:r w:rsidRPr="00CF0441">
        <w:rPr>
          <w:sz w:val="24"/>
        </w:rPr>
        <w:t>Москивчёва</w:t>
      </w:r>
      <w:proofErr w:type="spellEnd"/>
      <w:r w:rsidRPr="00CF0441">
        <w:rPr>
          <w:sz w:val="24"/>
        </w:rPr>
        <w:t>»</w:t>
      </w:r>
      <w:r>
        <w:rPr>
          <w:sz w:val="24"/>
        </w:rPr>
        <w:t>.</w:t>
      </w:r>
    </w:p>
    <w:p w:rsidR="00CF0441" w:rsidRDefault="00CF0441" w:rsidP="00CF0441">
      <w:pPr>
        <w:pStyle w:val="2"/>
        <w:tabs>
          <w:tab w:val="left" w:pos="3689"/>
        </w:tabs>
        <w:spacing w:line="240" w:lineRule="auto"/>
        <w:ind w:left="0" w:firstLine="0"/>
      </w:pPr>
    </w:p>
    <w:sectPr w:rsidR="00CF0441" w:rsidSect="00B62A96">
      <w:pgSz w:w="11910" w:h="16840"/>
      <w:pgMar w:top="1040" w:right="7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D596A"/>
    <w:multiLevelType w:val="multilevel"/>
    <w:tmpl w:val="D602C092"/>
    <w:lvl w:ilvl="0">
      <w:start w:val="1"/>
      <w:numFmt w:val="decimal"/>
      <w:lvlText w:val="%1"/>
      <w:lvlJc w:val="left"/>
      <w:pPr>
        <w:ind w:left="1242" w:hanging="4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24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4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7" w:hanging="420"/>
      </w:pPr>
      <w:rPr>
        <w:rFonts w:hint="default"/>
        <w:lang w:val="ru-RU" w:eastAsia="en-US" w:bidi="ar-SA"/>
      </w:rPr>
    </w:lvl>
  </w:abstractNum>
  <w:abstractNum w:abstractNumId="1">
    <w:nsid w:val="12DC3F1D"/>
    <w:multiLevelType w:val="multilevel"/>
    <w:tmpl w:val="2A36D26E"/>
    <w:lvl w:ilvl="0">
      <w:start w:val="4"/>
      <w:numFmt w:val="decimal"/>
      <w:lvlText w:val="%1"/>
      <w:lvlJc w:val="left"/>
      <w:pPr>
        <w:ind w:left="11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  <w:lang w:val="ru-RU" w:eastAsia="en-US" w:bidi="ar-SA"/>
      </w:rPr>
    </w:lvl>
  </w:abstractNum>
  <w:abstractNum w:abstractNumId="2">
    <w:nsid w:val="134317E9"/>
    <w:multiLevelType w:val="multilevel"/>
    <w:tmpl w:val="771AB24A"/>
    <w:lvl w:ilvl="0">
      <w:start w:val="1"/>
      <w:numFmt w:val="decimal"/>
      <w:lvlText w:val="%1"/>
      <w:lvlJc w:val="left"/>
      <w:pPr>
        <w:ind w:left="713" w:hanging="60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713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3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8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3" w:hanging="600"/>
      </w:pPr>
      <w:rPr>
        <w:rFonts w:hint="default"/>
        <w:lang w:val="ru-RU" w:eastAsia="en-US" w:bidi="ar-SA"/>
      </w:rPr>
    </w:lvl>
  </w:abstractNum>
  <w:abstractNum w:abstractNumId="3">
    <w:nsid w:val="24FD3FBA"/>
    <w:multiLevelType w:val="hybridMultilevel"/>
    <w:tmpl w:val="2530F19E"/>
    <w:lvl w:ilvl="0" w:tplc="FC96BA84">
      <w:numFmt w:val="bullet"/>
      <w:lvlText w:val="-"/>
      <w:lvlJc w:val="left"/>
      <w:pPr>
        <w:ind w:left="2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31EB4B8">
      <w:numFmt w:val="bullet"/>
      <w:lvlText w:val="•"/>
      <w:lvlJc w:val="left"/>
      <w:pPr>
        <w:ind w:left="1244" w:hanging="140"/>
      </w:pPr>
      <w:rPr>
        <w:rFonts w:hint="default"/>
        <w:lang w:val="ru-RU" w:eastAsia="en-US" w:bidi="ar-SA"/>
      </w:rPr>
    </w:lvl>
    <w:lvl w:ilvl="2" w:tplc="A0BA9C02">
      <w:numFmt w:val="bullet"/>
      <w:lvlText w:val="•"/>
      <w:lvlJc w:val="left"/>
      <w:pPr>
        <w:ind w:left="2249" w:hanging="140"/>
      </w:pPr>
      <w:rPr>
        <w:rFonts w:hint="default"/>
        <w:lang w:val="ru-RU" w:eastAsia="en-US" w:bidi="ar-SA"/>
      </w:rPr>
    </w:lvl>
    <w:lvl w:ilvl="3" w:tplc="A6825DE8">
      <w:numFmt w:val="bullet"/>
      <w:lvlText w:val="•"/>
      <w:lvlJc w:val="left"/>
      <w:pPr>
        <w:ind w:left="3253" w:hanging="140"/>
      </w:pPr>
      <w:rPr>
        <w:rFonts w:hint="default"/>
        <w:lang w:val="ru-RU" w:eastAsia="en-US" w:bidi="ar-SA"/>
      </w:rPr>
    </w:lvl>
    <w:lvl w:ilvl="4" w:tplc="2070C4C6">
      <w:numFmt w:val="bullet"/>
      <w:lvlText w:val="•"/>
      <w:lvlJc w:val="left"/>
      <w:pPr>
        <w:ind w:left="4258" w:hanging="140"/>
      </w:pPr>
      <w:rPr>
        <w:rFonts w:hint="default"/>
        <w:lang w:val="ru-RU" w:eastAsia="en-US" w:bidi="ar-SA"/>
      </w:rPr>
    </w:lvl>
    <w:lvl w:ilvl="5" w:tplc="83969316">
      <w:numFmt w:val="bullet"/>
      <w:lvlText w:val="•"/>
      <w:lvlJc w:val="left"/>
      <w:pPr>
        <w:ind w:left="5263" w:hanging="140"/>
      </w:pPr>
      <w:rPr>
        <w:rFonts w:hint="default"/>
        <w:lang w:val="ru-RU" w:eastAsia="en-US" w:bidi="ar-SA"/>
      </w:rPr>
    </w:lvl>
    <w:lvl w:ilvl="6" w:tplc="38489E5A">
      <w:numFmt w:val="bullet"/>
      <w:lvlText w:val="•"/>
      <w:lvlJc w:val="left"/>
      <w:pPr>
        <w:ind w:left="6267" w:hanging="140"/>
      </w:pPr>
      <w:rPr>
        <w:rFonts w:hint="default"/>
        <w:lang w:val="ru-RU" w:eastAsia="en-US" w:bidi="ar-SA"/>
      </w:rPr>
    </w:lvl>
    <w:lvl w:ilvl="7" w:tplc="59D0E82A">
      <w:numFmt w:val="bullet"/>
      <w:lvlText w:val="•"/>
      <w:lvlJc w:val="left"/>
      <w:pPr>
        <w:ind w:left="7272" w:hanging="140"/>
      </w:pPr>
      <w:rPr>
        <w:rFonts w:hint="default"/>
        <w:lang w:val="ru-RU" w:eastAsia="en-US" w:bidi="ar-SA"/>
      </w:rPr>
    </w:lvl>
    <w:lvl w:ilvl="8" w:tplc="17521A64">
      <w:numFmt w:val="bullet"/>
      <w:lvlText w:val="•"/>
      <w:lvlJc w:val="left"/>
      <w:pPr>
        <w:ind w:left="8277" w:hanging="140"/>
      </w:pPr>
      <w:rPr>
        <w:rFonts w:hint="default"/>
        <w:lang w:val="ru-RU" w:eastAsia="en-US" w:bidi="ar-SA"/>
      </w:rPr>
    </w:lvl>
  </w:abstractNum>
  <w:abstractNum w:abstractNumId="4">
    <w:nsid w:val="53022E88"/>
    <w:multiLevelType w:val="multilevel"/>
    <w:tmpl w:val="71A2CC5E"/>
    <w:lvl w:ilvl="0">
      <w:start w:val="2"/>
      <w:numFmt w:val="decimal"/>
      <w:lvlText w:val="%1"/>
      <w:lvlJc w:val="left"/>
      <w:pPr>
        <w:ind w:left="11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  <w:lang w:val="ru-RU" w:eastAsia="en-US" w:bidi="ar-SA"/>
      </w:rPr>
    </w:lvl>
  </w:abstractNum>
  <w:abstractNum w:abstractNumId="5">
    <w:nsid w:val="5BB618B0"/>
    <w:multiLevelType w:val="multilevel"/>
    <w:tmpl w:val="C5B65608"/>
    <w:lvl w:ilvl="0">
      <w:start w:val="3"/>
      <w:numFmt w:val="decimal"/>
      <w:lvlText w:val="%1"/>
      <w:lvlJc w:val="left"/>
      <w:pPr>
        <w:ind w:left="11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  <w:lang w:val="ru-RU" w:eastAsia="en-US" w:bidi="ar-SA"/>
      </w:rPr>
    </w:lvl>
  </w:abstractNum>
  <w:abstractNum w:abstractNumId="6">
    <w:nsid w:val="64863966"/>
    <w:multiLevelType w:val="multilevel"/>
    <w:tmpl w:val="FEAEEE60"/>
    <w:lvl w:ilvl="0">
      <w:start w:val="1"/>
      <w:numFmt w:val="decimal"/>
      <w:lvlText w:val="%1."/>
      <w:lvlJc w:val="left"/>
      <w:pPr>
        <w:ind w:left="422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89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6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1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9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8" w:hanging="420"/>
      </w:pPr>
      <w:rPr>
        <w:rFonts w:hint="default"/>
        <w:lang w:val="ru-RU" w:eastAsia="en-US" w:bidi="ar-SA"/>
      </w:rPr>
    </w:lvl>
  </w:abstractNum>
  <w:abstractNum w:abstractNumId="7">
    <w:nsid w:val="681534A4"/>
    <w:multiLevelType w:val="multilevel"/>
    <w:tmpl w:val="76EA7100"/>
    <w:lvl w:ilvl="0">
      <w:start w:val="5"/>
      <w:numFmt w:val="decimal"/>
      <w:lvlText w:val="%1"/>
      <w:lvlJc w:val="left"/>
      <w:pPr>
        <w:ind w:left="11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C1CF0"/>
    <w:rsid w:val="00134D4E"/>
    <w:rsid w:val="001E180E"/>
    <w:rsid w:val="007F1732"/>
    <w:rsid w:val="008B5BBE"/>
    <w:rsid w:val="00A6746A"/>
    <w:rsid w:val="00B62A96"/>
    <w:rsid w:val="00BC1CF0"/>
    <w:rsid w:val="00CF0441"/>
    <w:rsid w:val="00CF2EE4"/>
    <w:rsid w:val="00DD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2A9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62A96"/>
    <w:pPr>
      <w:ind w:left="177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B62A96"/>
    <w:pPr>
      <w:spacing w:line="274" w:lineRule="exact"/>
      <w:ind w:left="2228" w:hanging="2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2A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62A96"/>
    <w:pPr>
      <w:ind w:left="113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B62A96"/>
    <w:pPr>
      <w:ind w:left="113" w:firstLine="708"/>
    </w:pPr>
  </w:style>
  <w:style w:type="paragraph" w:customStyle="1" w:styleId="TableParagraph">
    <w:name w:val="Table Paragraph"/>
    <w:basedOn w:val="a"/>
    <w:uiPriority w:val="1"/>
    <w:qFormat/>
    <w:rsid w:val="00B62A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7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2228" w:hanging="2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" w:firstLine="70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</dc:creator>
  <cp:lastModifiedBy>BAY</cp:lastModifiedBy>
  <cp:revision>7</cp:revision>
  <cp:lastPrinted>2022-12-16T07:58:00Z</cp:lastPrinted>
  <dcterms:created xsi:type="dcterms:W3CDTF">2022-11-22T18:54:00Z</dcterms:created>
  <dcterms:modified xsi:type="dcterms:W3CDTF">2022-12-16T07:59:00Z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2022-11-22T00:00:00Z</vt:filetime>
  </property>
</Properties>
</file>