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1" w:rsidRDefault="00F47801" w:rsidP="00F47801">
      <w:pPr>
        <w:jc w:val="both"/>
        <w:rPr>
          <w:rStyle w:val="11"/>
          <w:bCs w:val="0"/>
        </w:rPr>
      </w:pPr>
    </w:p>
    <w:p w:rsidR="00F47801" w:rsidRPr="004A0067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tbl>
      <w:tblPr>
        <w:tblStyle w:val="a4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F47801" w:rsidTr="008E54A2">
        <w:trPr>
          <w:trHeight w:val="2212"/>
        </w:trPr>
        <w:tc>
          <w:tcPr>
            <w:tcW w:w="3969" w:type="dxa"/>
          </w:tcPr>
          <w:p w:rsidR="00F47801" w:rsidRPr="004858C6" w:rsidRDefault="00F47801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F47801" w:rsidRPr="004A0067" w:rsidRDefault="00F47801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F47801" w:rsidRPr="004858C6" w:rsidRDefault="00F47801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F47801" w:rsidRPr="004A0067" w:rsidRDefault="00F47801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  <w:t>«   » августа 2021г.</w:t>
            </w:r>
          </w:p>
        </w:tc>
      </w:tr>
    </w:tbl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F47801" w:rsidRPr="004A0067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</w:p>
    <w:p w:rsidR="00F47801" w:rsidRDefault="00F47801" w:rsidP="00F47801">
      <w:pPr>
        <w:pStyle w:val="1"/>
        <w:spacing w:before="72" w:line="242" w:lineRule="auto"/>
        <w:ind w:left="1595" w:right="1577" w:hanging="632"/>
        <w:jc w:val="center"/>
        <w:rPr>
          <w:b w:val="0"/>
        </w:rPr>
      </w:pPr>
      <w:r>
        <w:rPr>
          <w:b w:val="0"/>
        </w:rPr>
        <w:t>по биологии на 2021-2022г</w:t>
      </w:r>
    </w:p>
    <w:p w:rsidR="00F47801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F47801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Ступень обучения (класс): 9</w:t>
      </w:r>
      <w:bookmarkStart w:id="0" w:name="_GoBack"/>
      <w:bookmarkEnd w:id="0"/>
    </w:p>
    <w:p w:rsidR="00F47801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 xml:space="preserve">Количество часов: </w:t>
      </w:r>
      <w:r>
        <w:rPr>
          <w:b w:val="0"/>
        </w:rPr>
        <w:t>68</w:t>
      </w:r>
      <w:r>
        <w:rPr>
          <w:b w:val="0"/>
        </w:rPr>
        <w:t xml:space="preserve">                                                       Уровень: базовый</w:t>
      </w:r>
    </w:p>
    <w:p w:rsidR="00F47801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F47801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F47801" w:rsidRPr="00D51328" w:rsidRDefault="00F47801" w:rsidP="00F47801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F47801" w:rsidRDefault="00F47801" w:rsidP="00F47801">
      <w:pPr>
        <w:jc w:val="both"/>
        <w:rPr>
          <w:sz w:val="28"/>
          <w:szCs w:val="28"/>
        </w:rPr>
      </w:pPr>
      <w:r w:rsidRPr="00D51328">
        <w:rPr>
          <w:sz w:val="28"/>
          <w:szCs w:val="28"/>
        </w:rPr>
        <w:t xml:space="preserve">             Программа разработана на основе</w:t>
      </w:r>
      <w:r>
        <w:rPr>
          <w:sz w:val="28"/>
          <w:szCs w:val="28"/>
        </w:rPr>
        <w:t xml:space="preserve"> примерной программы по биологии, авторской программы И.Н. Пономаревой (Биология 5-9 классы)</w:t>
      </w:r>
    </w:p>
    <w:p w:rsidR="00F47801" w:rsidRPr="00922531" w:rsidRDefault="00F47801" w:rsidP="00F47801">
      <w:pPr>
        <w:spacing w:line="360" w:lineRule="auto"/>
        <w:jc w:val="center"/>
        <w:rPr>
          <w:sz w:val="28"/>
          <w:szCs w:val="28"/>
        </w:rPr>
        <w:sectPr w:rsidR="00F47801" w:rsidRPr="00922531" w:rsidSect="00F47801">
          <w:footerReference w:type="default" r:id="rId7"/>
          <w:pgSz w:w="16839" w:h="11907" w:orient="landscape" w:code="9"/>
          <w:pgMar w:top="680" w:right="740" w:bottom="567" w:left="900" w:header="720" w:footer="280" w:gutter="0"/>
          <w:cols w:space="720"/>
          <w:docGrid w:linePitch="360"/>
        </w:sectPr>
      </w:pPr>
      <w:r w:rsidRPr="00922531">
        <w:rPr>
          <w:sz w:val="28"/>
          <w:szCs w:val="28"/>
        </w:rPr>
        <w:t>п. Кирова 2021г</w:t>
      </w:r>
    </w:p>
    <w:p w:rsidR="00130303" w:rsidRPr="00130303" w:rsidRDefault="00130303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  <w:r w:rsidRPr="00130303">
        <w:rPr>
          <w:rStyle w:val="c0c6"/>
          <w:b/>
          <w:bCs/>
        </w:rPr>
        <w:lastRenderedPageBreak/>
        <w:t>ПОЯСНИТЕЛЬНАЯ ЗАПИСКА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 xml:space="preserve"> </w:t>
      </w:r>
      <w:r w:rsidRPr="009C32B9">
        <w:rPr>
          <w:rStyle w:val="c0c6"/>
          <w:b/>
          <w:bCs/>
          <w:i/>
        </w:rPr>
        <w:t xml:space="preserve">Рабочая программа по биологии </w:t>
      </w:r>
      <w:r>
        <w:rPr>
          <w:rStyle w:val="c0c6"/>
          <w:b/>
          <w:bCs/>
          <w:i/>
        </w:rPr>
        <w:t>9</w:t>
      </w:r>
      <w:r w:rsidRPr="009C32B9">
        <w:rPr>
          <w:rStyle w:val="c0c6"/>
          <w:b/>
          <w:bCs/>
          <w:i/>
        </w:rPr>
        <w:t xml:space="preserve"> класса</w:t>
      </w:r>
      <w:r w:rsidRPr="00CE0BA2">
        <w:rPr>
          <w:rStyle w:val="c0c6"/>
          <w:bCs/>
        </w:rPr>
        <w:t xml:space="preserve"> </w:t>
      </w:r>
      <w:r>
        <w:rPr>
          <w:rStyle w:val="c0c6"/>
          <w:bCs/>
        </w:rPr>
        <w:t>составлена в соответствии со следующими документами:</w:t>
      </w:r>
    </w:p>
    <w:p w:rsidR="00B82451" w:rsidRPr="00CE0BA2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CE0BA2">
        <w:rPr>
          <w:rStyle w:val="c0c6"/>
          <w:bCs/>
        </w:rPr>
        <w:t>-</w:t>
      </w:r>
      <w:r>
        <w:rPr>
          <w:rStyle w:val="c0c6"/>
          <w:bCs/>
        </w:rPr>
        <w:t xml:space="preserve"> Федеральный государственный образовательный стандарт основного общего образования второго поколения Приказ МО РФ №1897 от 17.12.2010г.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CE0BA2">
        <w:rPr>
          <w:rStyle w:val="c0c6"/>
          <w:bCs/>
        </w:rPr>
        <w:t>-</w:t>
      </w:r>
      <w:r>
        <w:rPr>
          <w:rStyle w:val="c0c6"/>
          <w:bCs/>
        </w:rPr>
        <w:t xml:space="preserve"> </w:t>
      </w:r>
      <w:r w:rsidRPr="00CE0BA2">
        <w:rPr>
          <w:rStyle w:val="c0c6"/>
          <w:bCs/>
        </w:rPr>
        <w:t xml:space="preserve">Примерной программы </w:t>
      </w:r>
      <w:r>
        <w:rPr>
          <w:rStyle w:val="c0c6"/>
          <w:bCs/>
        </w:rPr>
        <w:t xml:space="preserve">основного общего образования </w:t>
      </w:r>
      <w:r w:rsidRPr="00CE0BA2">
        <w:rPr>
          <w:rStyle w:val="c0c6"/>
          <w:bCs/>
        </w:rPr>
        <w:t>по биологии</w:t>
      </w:r>
      <w:r>
        <w:rPr>
          <w:rStyle w:val="c0c6"/>
          <w:bCs/>
        </w:rPr>
        <w:t>.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 xml:space="preserve">- Биология. 5-9 классы: программа / авт.-сост. </w:t>
      </w:r>
      <w:proofErr w:type="spellStart"/>
      <w:r>
        <w:rPr>
          <w:rStyle w:val="c0c6"/>
          <w:bCs/>
        </w:rPr>
        <w:t>И.Н.Пономарёва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В.С.Кучменко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О.А.Корнилова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А.Г.Драгомилов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Т.С.</w:t>
      </w:r>
      <w:r w:rsidR="00130303">
        <w:rPr>
          <w:rStyle w:val="c0c6"/>
          <w:bCs/>
        </w:rPr>
        <w:t>Сухова</w:t>
      </w:r>
      <w:proofErr w:type="spellEnd"/>
      <w:r w:rsidR="00130303">
        <w:rPr>
          <w:rStyle w:val="c0c6"/>
          <w:bCs/>
        </w:rPr>
        <w:t xml:space="preserve">. – М.: </w:t>
      </w:r>
      <w:proofErr w:type="spellStart"/>
      <w:r w:rsidR="00130303">
        <w:rPr>
          <w:rStyle w:val="c0c6"/>
          <w:bCs/>
        </w:rPr>
        <w:t>Вентана</w:t>
      </w:r>
      <w:proofErr w:type="spellEnd"/>
      <w:r w:rsidR="00130303">
        <w:rPr>
          <w:rStyle w:val="c0c6"/>
          <w:bCs/>
        </w:rPr>
        <w:t>-Граф, 2017</w:t>
      </w:r>
      <w:r>
        <w:rPr>
          <w:rStyle w:val="c0c6"/>
          <w:bCs/>
        </w:rPr>
        <w:t>.</w:t>
      </w:r>
    </w:p>
    <w:p w:rsidR="00B82451" w:rsidRDefault="00B82451" w:rsidP="00B82451">
      <w:pPr>
        <w:pStyle w:val="c3"/>
        <w:spacing w:before="0" w:beforeAutospacing="0" w:after="0" w:afterAutospacing="0"/>
        <w:jc w:val="both"/>
      </w:pPr>
      <w:r>
        <w:rPr>
          <w:rStyle w:val="c0c6"/>
          <w:bCs/>
        </w:rPr>
        <w:t xml:space="preserve">- учебник </w:t>
      </w:r>
      <w:r>
        <w:t xml:space="preserve">Пономарева И.Н., Корнилова О.А., Чернова Н.М.  Биология. 9 класс. – М.: </w:t>
      </w:r>
      <w:proofErr w:type="spellStart"/>
      <w:r>
        <w:t>Ве</w:t>
      </w:r>
      <w:r w:rsidR="00130303">
        <w:t>нтана</w:t>
      </w:r>
      <w:proofErr w:type="spellEnd"/>
      <w:r w:rsidR="00130303">
        <w:t>-Граф, 20</w:t>
      </w:r>
      <w:r w:rsidR="001508DB">
        <w:t>18</w:t>
      </w:r>
      <w:r>
        <w:t>.</w:t>
      </w:r>
    </w:p>
    <w:p w:rsidR="00B82451" w:rsidRDefault="00B82451" w:rsidP="00B82451">
      <w:pPr>
        <w:pStyle w:val="c3"/>
        <w:spacing w:before="0" w:beforeAutospacing="0" w:after="0" w:afterAutospacing="0"/>
        <w:jc w:val="both"/>
      </w:pPr>
      <w:r>
        <w:t xml:space="preserve"> Программа реализуется за </w:t>
      </w:r>
      <w:r>
        <w:rPr>
          <w:b/>
          <w:i/>
        </w:rPr>
        <w:t xml:space="preserve">68 </w:t>
      </w:r>
      <w:r w:rsidRPr="009C32B9">
        <w:rPr>
          <w:b/>
          <w:i/>
        </w:rPr>
        <w:t>час</w:t>
      </w:r>
      <w:r>
        <w:rPr>
          <w:b/>
          <w:i/>
        </w:rPr>
        <w:t>ов</w:t>
      </w:r>
      <w:r>
        <w:t xml:space="preserve"> </w:t>
      </w:r>
    </w:p>
    <w:p w:rsidR="00B82451" w:rsidRPr="009C32B9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  <w:i/>
        </w:rPr>
      </w:pPr>
      <w:r w:rsidRPr="009C32B9">
        <w:rPr>
          <w:b/>
          <w:i/>
        </w:rPr>
        <w:t>Промежуточная аттестация</w:t>
      </w:r>
      <w:r w:rsidRPr="001400A3">
        <w:rPr>
          <w:b/>
        </w:rPr>
        <w:t xml:space="preserve"> </w:t>
      </w:r>
      <w:r>
        <w:t xml:space="preserve">проводится по графику в форме </w:t>
      </w:r>
      <w:r w:rsidRPr="009C32B9">
        <w:rPr>
          <w:b/>
          <w:i/>
        </w:rPr>
        <w:t>тестирования.</w:t>
      </w:r>
    </w:p>
    <w:p w:rsidR="00B82451" w:rsidRDefault="00B82451" w:rsidP="006710C5">
      <w:pPr>
        <w:pStyle w:val="c0c8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B82451" w:rsidRDefault="00B82451" w:rsidP="00B82451">
      <w:pPr>
        <w:jc w:val="center"/>
        <w:rPr>
          <w:b/>
        </w:rPr>
      </w:pPr>
      <w:r>
        <w:rPr>
          <w:b/>
        </w:rPr>
        <w:t>ПЛАНИРУЕМЫЕ РЕЗУЛЬТАТЫ ИЗУЧЕНИЯ КУРСА «БИОЛОГИЯ» к концу 9 класса</w:t>
      </w:r>
    </w:p>
    <w:p w:rsidR="00B82451" w:rsidRPr="00FF1935" w:rsidRDefault="00B82451" w:rsidP="00B82451">
      <w:pPr>
        <w:jc w:val="both"/>
      </w:pPr>
      <w:r w:rsidRPr="00FF1935">
        <w:t xml:space="preserve">Изучение курса </w:t>
      </w:r>
      <w:r>
        <w:t>«Биология. 9 класс» должно быть направлено на овладение обучающимися следующих умений и навыков:</w:t>
      </w:r>
    </w:p>
    <w:p w:rsidR="00B82451" w:rsidRPr="002D4B8B" w:rsidRDefault="00B82451" w:rsidP="00B82451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D4B8B">
        <w:rPr>
          <w:bCs/>
          <w:i/>
          <w:iCs/>
        </w:rPr>
        <w:t xml:space="preserve">Выпускник научится: </w:t>
      </w:r>
    </w:p>
    <w:p w:rsidR="00B82451" w:rsidRDefault="00B82451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 w:rsidRPr="00294803">
        <w:t xml:space="preserve">характеризовать общие биологические закономерности, их практическую значимость; </w:t>
      </w:r>
    </w:p>
    <w:p w:rsidR="00B82451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использовать</w:t>
      </w:r>
      <w:r w:rsidR="00B82451" w:rsidRPr="00294803">
        <w:t xml:space="preserve"> методы биологической науки для изучения общих биологических закономерностей: наблюдать</w:t>
      </w:r>
      <w:r w:rsidR="00B82451">
        <w:t xml:space="preserve"> </w:t>
      </w:r>
      <w:r w:rsidR="00B82451" w:rsidRPr="00294803">
        <w:t xml:space="preserve">и описывать клетки на готовых микропрепаратах, экосистемы своей местности; </w:t>
      </w:r>
    </w:p>
    <w:p w:rsidR="00B82451" w:rsidRPr="00294803" w:rsidRDefault="00B82451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 w:rsidRPr="00294803"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</w:t>
      </w:r>
      <w:r>
        <w:t xml:space="preserve"> </w:t>
      </w:r>
      <w:r w:rsidRPr="00294803">
        <w:t>приводить доказательства необходимости защит</w:t>
      </w:r>
      <w:r w:rsidR="002271F9">
        <w:t>ы окружающей среды; выделять от</w:t>
      </w:r>
      <w:r w:rsidRPr="00294803">
        <w:t>личительные признаки жи</w:t>
      </w:r>
      <w:r>
        <w:t>вых организмов; существенные признаки биологи</w:t>
      </w:r>
      <w:r w:rsidRPr="00294803">
        <w:t>ческих систем и биологических процессов;</w:t>
      </w:r>
    </w:p>
    <w:p w:rsidR="00B82451" w:rsidRDefault="00B82451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 w:rsidRPr="00294803">
        <w:t>ориентироваться в системе познавательных ценностей: оценивать информацию о деятельности человека</w:t>
      </w:r>
      <w:r>
        <w:t xml:space="preserve"> </w:t>
      </w:r>
      <w:r w:rsidRPr="00294803">
        <w:t xml:space="preserve">в природе, получаемую из разных источников; </w:t>
      </w:r>
    </w:p>
    <w:p w:rsidR="00B82451" w:rsidRDefault="00B82451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 w:rsidRPr="00294803">
        <w:t>анализировать и оценивать последствия деятельности человека в природе.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Раскрывать роль биологии в практической деятельности людей, роль различных организмов в жизни человека;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Соблюдать правила работы с биологическими приборами и инструментами, правила работы в кабинете биология;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Работать с увеличительными приборами, наблюдать микрообъекты и процессы; делать рисунки микропрепаратов, фиксировать результаты наблюдений;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Устанавливать связь строения частей клетки с выполняемыми функциями;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Сравнивать химический состав живых организмов и тел неживой природы, делать выводы на основе сравнения;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Находить связь строения и функции клеток разных тканей; раскрывать сущность процессов жизнедеятельности клеток; выделять существенные признаки строения клеток разных царств; делать выводы о единстве строения клеток представителей разных царств и о том, какой объект имеет более сложное строение;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Доказывать родство организмов на основе их клеточного строения;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Выявлять особенности сред обитания, раскрывать сущность приспособления организмов к среде обитания;</w:t>
      </w:r>
    </w:p>
    <w:p w:rsidR="002271F9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Выделять существенные признаки вида,  объяснять причины многообразия видов;</w:t>
      </w:r>
    </w:p>
    <w:p w:rsidR="002271F9" w:rsidRPr="00294803" w:rsidRDefault="002271F9" w:rsidP="00B824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</w:pPr>
      <w:r>
        <w:lastRenderedPageBreak/>
        <w:t>Аргументировать необходимость сохранения биологического разнообразия для сохранения биосферы</w:t>
      </w:r>
      <w:r w:rsidR="00FE0842">
        <w:t>; анализировать и оценивать влияние деятельности человека на биосферу.</w:t>
      </w:r>
    </w:p>
    <w:p w:rsidR="00B82451" w:rsidRPr="002D4B8B" w:rsidRDefault="00B82451" w:rsidP="00B82451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D4B8B">
        <w:rPr>
          <w:bCs/>
          <w:i/>
          <w:iCs/>
        </w:rPr>
        <w:t xml:space="preserve">Выпускник получит возможность научиться: </w:t>
      </w:r>
    </w:p>
    <w:p w:rsidR="00B82451" w:rsidRDefault="00B82451" w:rsidP="00B82451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 w:rsidRPr="00294803">
        <w:t xml:space="preserve">выдвигать гипотезы о возможных последствиях деятельности человека в экосистемах и биосфере; </w:t>
      </w:r>
    </w:p>
    <w:p w:rsidR="00B82451" w:rsidRDefault="00B82451" w:rsidP="00B82451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 w:rsidRPr="00294803">
        <w:t>аргументировать свою точку зрения в ходе дискуссии</w:t>
      </w:r>
      <w:r>
        <w:t xml:space="preserve"> </w:t>
      </w:r>
      <w:r w:rsidRPr="00294803">
        <w:t>по обсуждению глобальных экологических проблем.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Самостоятельно обнаруживать и формулировать учебную проблему, определять цель учебной деятельности, выбирать тему проекта или исследования по биологии;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Выдвигать версии решения биологических и экологических проблем;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Наблюдать биологические объекты и проводить биологические эксперименты;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Работать по плану, сверять свои действия с целью и, при необходимости, исправлять ошибки самостоятельно;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Планировать свою индивидуальную образовательную траекторию; работать по самостоятельно составленному плану, сверяясь с ним и целью деятельности, исправлять ошибки, используя самостоятельно подобранные средства </w:t>
      </w:r>
      <w:proofErr w:type="gramStart"/>
      <w:r>
        <w:t xml:space="preserve">( </w:t>
      </w:r>
      <w:proofErr w:type="gramEnd"/>
      <w:r>
        <w:t>в том числе Интернет);</w:t>
      </w:r>
    </w:p>
    <w:p w:rsidR="00FE0842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Создавать схематические модели с выделением существенных характеристик биологического объекта; преобразовывать биологическую информацию из одного вида в другой и выбирать удобную для себя форму фиксации и представления информации; 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FE0842" w:rsidRPr="00294803" w:rsidRDefault="00FE0842" w:rsidP="00FE0842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Соблюдать принципы здорового образа жизни, рациональной организации труда и отдыха.</w:t>
      </w:r>
    </w:p>
    <w:p w:rsidR="00B82451" w:rsidRDefault="00B82451" w:rsidP="00B82451">
      <w:pPr>
        <w:jc w:val="both"/>
        <w:rPr>
          <w:i/>
        </w:rPr>
      </w:pPr>
    </w:p>
    <w:p w:rsidR="00B82451" w:rsidRPr="008E7B9A" w:rsidRDefault="00B82451" w:rsidP="00B82451">
      <w:pPr>
        <w:pStyle w:val="a3"/>
        <w:jc w:val="both"/>
        <w:rPr>
          <w:b/>
        </w:rPr>
      </w:pPr>
      <w:r w:rsidRPr="008E7B9A">
        <w:rPr>
          <w:b/>
        </w:rPr>
        <w:t>Личностные: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>
        <w:t>В</w:t>
      </w:r>
      <w:r w:rsidRPr="008E7B9A">
        <w:t>оспитание российской гражданской идентичности: патриотизма, любви и ув</w:t>
      </w:r>
      <w:r>
        <w:t>ажения к Отечеству, чувства</w:t>
      </w:r>
      <w:r w:rsidRPr="008E7B9A">
        <w:t xml:space="preserve"> гордости за свою Родину.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>
        <w:t>Ф</w:t>
      </w:r>
      <w:r w:rsidRPr="008E7B9A">
        <w:t xml:space="preserve">ормирование ответственного отношения к учению, готовность и способности </w:t>
      </w:r>
      <w:proofErr w:type="gramStart"/>
      <w:r w:rsidRPr="008E7B9A">
        <w:t>обучающихся</w:t>
      </w:r>
      <w:proofErr w:type="gramEnd"/>
      <w:r w:rsidRPr="008E7B9A">
        <w:t xml:space="preserve"> к саморазвитию и самообразованию на основе мотивации к учению и познанию.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>
        <w:t>З</w:t>
      </w:r>
      <w:r w:rsidRPr="008E7B9A">
        <w:t xml:space="preserve">нать основные принципы и правила отношения к живой природе, основы здорового образа жизни и </w:t>
      </w:r>
      <w:proofErr w:type="spellStart"/>
      <w:r w:rsidRPr="008E7B9A">
        <w:t>здоровьесберегающие</w:t>
      </w:r>
      <w:proofErr w:type="spellEnd"/>
      <w:r w:rsidRPr="008E7B9A">
        <w:t xml:space="preserve"> технологии.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proofErr w:type="spellStart"/>
      <w:r w:rsidRPr="008E7B9A">
        <w:t>Сформированность</w:t>
      </w:r>
      <w:proofErr w:type="spellEnd"/>
      <w:r w:rsidRPr="008E7B9A">
        <w:t xml:space="preserve">  познавательных интересов и мотивов, направленных на изучение живой при</w:t>
      </w:r>
      <w:r>
        <w:t>роды; интеллектуальных умений (доказывать</w:t>
      </w:r>
      <w:r w:rsidRPr="008E7B9A">
        <w:t>, стоить рассуждения, анализировать, делать выводы); эстетического отношения к живым объектам.</w:t>
      </w:r>
    </w:p>
    <w:p w:rsidR="00B82451" w:rsidRDefault="00B82451" w:rsidP="00B82451">
      <w:pPr>
        <w:pStyle w:val="a3"/>
        <w:numPr>
          <w:ilvl w:val="0"/>
          <w:numId w:val="11"/>
        </w:numPr>
        <w:jc w:val="both"/>
      </w:pPr>
      <w:r>
        <w:t>Ф</w:t>
      </w:r>
      <w:r w:rsidRPr="008E7B9A">
        <w:t xml:space="preserve">ормирование личностных представлений о целостности </w:t>
      </w:r>
      <w:r>
        <w:t>окружающего мира, возможности его познания и объяснения на основе достижений науки</w:t>
      </w:r>
      <w:r w:rsidRPr="008E7B9A">
        <w:t>.</w:t>
      </w:r>
    </w:p>
    <w:p w:rsidR="00B82451" w:rsidRPr="001F5BCC" w:rsidRDefault="00B82451" w:rsidP="00B82451">
      <w:pPr>
        <w:pStyle w:val="a3"/>
        <w:numPr>
          <w:ilvl w:val="0"/>
          <w:numId w:val="11"/>
        </w:numPr>
        <w:jc w:val="both"/>
        <w:rPr>
          <w:bCs/>
        </w:rPr>
      </w:pPr>
      <w:r>
        <w:t>О</w:t>
      </w:r>
      <w:r w:rsidRPr="001F5BCC">
        <w:t>созна</w:t>
      </w:r>
      <w:r>
        <w:t>ние</w:t>
      </w:r>
      <w:r w:rsidRPr="001F5BCC">
        <w:t xml:space="preserve"> единств</w:t>
      </w:r>
      <w:r>
        <w:t>а</w:t>
      </w:r>
      <w:r w:rsidRPr="001F5BCC">
        <w:t xml:space="preserve"> и целостност</w:t>
      </w:r>
      <w:r>
        <w:t>и</w:t>
      </w:r>
      <w:r w:rsidRPr="001F5BCC">
        <w:t xml:space="preserve"> окружающего мира, возможност</w:t>
      </w:r>
      <w:r>
        <w:t>и</w:t>
      </w:r>
      <w:r w:rsidRPr="001F5BCC">
        <w:t xml:space="preserve"> его познаваемости на основе достижений науки</w:t>
      </w:r>
      <w:r>
        <w:t>.</w:t>
      </w:r>
    </w:p>
    <w:p w:rsidR="00B82451" w:rsidRDefault="00B82451" w:rsidP="00B82451">
      <w:pPr>
        <w:pStyle w:val="a3"/>
        <w:numPr>
          <w:ilvl w:val="0"/>
          <w:numId w:val="11"/>
        </w:numPr>
        <w:jc w:val="both"/>
      </w:pPr>
      <w:r>
        <w:t>Ф</w:t>
      </w:r>
      <w:r w:rsidRPr="008E7B9A">
        <w:t>ормирование уважительного отношения к истории, культуре, национальным особенностям, традициям и образу жизни других народов, толерантности и миролюбия</w:t>
      </w:r>
    </w:p>
    <w:p w:rsidR="00B82451" w:rsidRPr="00FE0842" w:rsidRDefault="00B82451" w:rsidP="00B82451">
      <w:pPr>
        <w:pStyle w:val="a3"/>
        <w:numPr>
          <w:ilvl w:val="0"/>
          <w:numId w:val="11"/>
        </w:numPr>
        <w:jc w:val="both"/>
      </w:pPr>
      <w:r w:rsidRPr="00FE0842">
        <w:rPr>
          <w:i/>
        </w:rPr>
        <w:t>Развитие национального самосознания, формирование нравственных и гражданских каче</w:t>
      </w:r>
      <w:proofErr w:type="gramStart"/>
      <w:r w:rsidRPr="00FE0842">
        <w:rPr>
          <w:i/>
        </w:rPr>
        <w:t>ств в пр</w:t>
      </w:r>
      <w:proofErr w:type="gramEnd"/>
      <w:r w:rsidRPr="00FE0842">
        <w:rPr>
          <w:i/>
        </w:rPr>
        <w:t>оцессе разнообразной творческой деятельности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 w:rsidRPr="008E7B9A">
        <w:t>Освоение социальных норм, правил поведения, ролей и форм  социальной жизни в группах и сообществах, включая взрослые социальные сообщества, участие в школьном самоуправлении и в общественной жизни в пределах возрастны</w:t>
      </w:r>
      <w:r>
        <w:t>х компетенций</w:t>
      </w:r>
      <w:r w:rsidRPr="008E7B9A">
        <w:t>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 w:rsidRPr="008E7B9A">
        <w:t>Развитие морального сознания и компетенции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 w:rsidRPr="008E7B9A">
        <w:t>Формирование коммуникативной компетентности в обществе и сотрудничества с учителями, со сверстниками, старшими и млад</w:t>
      </w:r>
      <w:r>
        <w:t>шими в процессе образовательной</w:t>
      </w:r>
      <w:r w:rsidRPr="008E7B9A">
        <w:t>, общественно</w:t>
      </w:r>
      <w:r>
        <w:t xml:space="preserve"> </w:t>
      </w:r>
      <w:r w:rsidRPr="008E7B9A">
        <w:t>- полезной деятельности.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 w:rsidRPr="008E7B9A"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дорогах.</w:t>
      </w:r>
    </w:p>
    <w:p w:rsidR="00B82451" w:rsidRPr="008E7B9A" w:rsidRDefault="00B82451" w:rsidP="00B82451">
      <w:pPr>
        <w:pStyle w:val="a3"/>
        <w:numPr>
          <w:ilvl w:val="0"/>
          <w:numId w:val="11"/>
        </w:numPr>
        <w:jc w:val="both"/>
      </w:pPr>
      <w:r>
        <w:t>Формир</w:t>
      </w:r>
      <w:r w:rsidRPr="008E7B9A">
        <w:t>ование основ экологического сознания на 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природопользования.</w:t>
      </w:r>
    </w:p>
    <w:p w:rsidR="00B82451" w:rsidRDefault="00B82451" w:rsidP="00B82451">
      <w:pPr>
        <w:pStyle w:val="a3"/>
        <w:numPr>
          <w:ilvl w:val="0"/>
          <w:numId w:val="11"/>
        </w:numPr>
        <w:jc w:val="both"/>
      </w:pPr>
      <w:r>
        <w:t>О</w:t>
      </w:r>
      <w:r w:rsidRPr="008E7B9A">
        <w:t>сознание значения семьи в жизни человека и общества, понятие ценности семейной жизни, уважительное и заботливое отношение к членам своей семьи.</w:t>
      </w:r>
    </w:p>
    <w:p w:rsidR="00B82451" w:rsidRDefault="00B82451" w:rsidP="00B82451">
      <w:pPr>
        <w:pStyle w:val="a3"/>
        <w:numPr>
          <w:ilvl w:val="0"/>
          <w:numId w:val="11"/>
        </w:numPr>
        <w:jc w:val="both"/>
      </w:pPr>
      <w:r>
        <w:t>Умение применять полученные знания в практической деятельности</w:t>
      </w:r>
    </w:p>
    <w:p w:rsidR="00FE0842" w:rsidRDefault="00FE0842" w:rsidP="00B82451">
      <w:pPr>
        <w:pStyle w:val="a3"/>
        <w:numPr>
          <w:ilvl w:val="0"/>
          <w:numId w:val="11"/>
        </w:numPr>
        <w:jc w:val="both"/>
      </w:pPr>
      <w:r>
        <w:t>Осознание потребности и готовности к самообразованию, в том числе в рамках самостоятельной деятельности вне школы; умение определять жизненные ценности, объ</w:t>
      </w:r>
      <w:r w:rsidR="002A5E95">
        <w:t>я</w:t>
      </w:r>
      <w:r>
        <w:t>снять причины успехов и неудач в учебной деятельности, применять полученные знания в практической деятельности;</w:t>
      </w:r>
    </w:p>
    <w:p w:rsidR="00FE0842" w:rsidRDefault="002A5E95" w:rsidP="00B82451">
      <w:pPr>
        <w:pStyle w:val="a3"/>
        <w:numPr>
          <w:ilvl w:val="0"/>
          <w:numId w:val="11"/>
        </w:numPr>
        <w:jc w:val="both"/>
      </w:pPr>
      <w:r>
        <w:t>Оценивать жизненные ситуации с точки зрения безопасного образа жизни и сохранения здоровья;</w:t>
      </w:r>
    </w:p>
    <w:p w:rsidR="002A5E95" w:rsidRPr="008E7B9A" w:rsidRDefault="002A5E95" w:rsidP="00B82451">
      <w:pPr>
        <w:pStyle w:val="a3"/>
        <w:numPr>
          <w:ilvl w:val="0"/>
          <w:numId w:val="11"/>
        </w:numPr>
        <w:jc w:val="both"/>
      </w:pPr>
      <w:r>
        <w:t>Критическое отношение к своим поступкам, осознание ответственности за их последствия; умение преодолевать трудности в процессе достижения намеченных целей.</w:t>
      </w:r>
    </w:p>
    <w:p w:rsidR="00B82451" w:rsidRDefault="00B82451" w:rsidP="00B82451">
      <w:pPr>
        <w:pStyle w:val="a3"/>
        <w:jc w:val="both"/>
        <w:rPr>
          <w:b/>
        </w:rPr>
      </w:pPr>
      <w:proofErr w:type="spellStart"/>
      <w:r w:rsidRPr="00380100">
        <w:rPr>
          <w:b/>
        </w:rPr>
        <w:t>Метапредметные</w:t>
      </w:r>
      <w:proofErr w:type="spellEnd"/>
      <w:r w:rsidRPr="00380100">
        <w:rPr>
          <w:b/>
        </w:rPr>
        <w:t>:</w:t>
      </w:r>
    </w:p>
    <w:p w:rsidR="00B82451" w:rsidRPr="00B43EBE" w:rsidRDefault="00B82451" w:rsidP="00B82451">
      <w:pPr>
        <w:pStyle w:val="a3"/>
        <w:numPr>
          <w:ilvl w:val="0"/>
          <w:numId w:val="14"/>
        </w:numPr>
        <w:jc w:val="both"/>
        <w:rPr>
          <w:i/>
        </w:rPr>
      </w:pPr>
      <w:r w:rsidRPr="00B43EBE">
        <w:rPr>
          <w:i/>
        </w:rPr>
        <w:t>Познавательные УУД:</w:t>
      </w:r>
    </w:p>
    <w:p w:rsidR="00B82451" w:rsidRPr="008E7B9A" w:rsidRDefault="00B82451" w:rsidP="00B82451">
      <w:pPr>
        <w:pStyle w:val="a3"/>
        <w:numPr>
          <w:ilvl w:val="0"/>
          <w:numId w:val="12"/>
        </w:numPr>
        <w:jc w:val="both"/>
      </w:pPr>
      <w:r>
        <w:t>У</w:t>
      </w:r>
      <w:r w:rsidRPr="008E7B9A">
        <w:t>мение самостоятельно определять  цели своего обучения, ставить новые задачи в учебе и в познавательной деятельности, развивать мотивы и интересы  познавательной деятельности.</w:t>
      </w:r>
    </w:p>
    <w:p w:rsidR="00B82451" w:rsidRPr="008E7B9A" w:rsidRDefault="00B82451" w:rsidP="00B82451">
      <w:pPr>
        <w:pStyle w:val="a3"/>
        <w:numPr>
          <w:ilvl w:val="0"/>
          <w:numId w:val="12"/>
        </w:numPr>
        <w:jc w:val="both"/>
      </w:pPr>
      <w:r w:rsidRPr="008E7B9A">
        <w:t>Овладеть исследовательской и проектной деятельностью. Научиться видеть проблемы, ставить вопросы, выдвигать гипотезы, давать определения понятиям, квалифицировать, наблюдать, делать выводы, защищать свои идеи.</w:t>
      </w:r>
    </w:p>
    <w:p w:rsidR="00B82451" w:rsidRPr="008E7B9A" w:rsidRDefault="00B82451" w:rsidP="00B82451">
      <w:pPr>
        <w:pStyle w:val="a3"/>
        <w:numPr>
          <w:ilvl w:val="0"/>
          <w:numId w:val="12"/>
        </w:numPr>
        <w:jc w:val="both"/>
      </w:pPr>
      <w:r w:rsidRPr="008E7B9A">
        <w:t>Уметь работать с разными источниками биологической информации: находить биологическую информацию  в различных источниках, анализировать и оцени</w:t>
      </w:r>
      <w:r w:rsidR="002A5E95">
        <w:t>вать информацию, преобразовывать ее из одной формы в другую.</w:t>
      </w:r>
    </w:p>
    <w:p w:rsidR="00B82451" w:rsidRPr="008E7B9A" w:rsidRDefault="00B82451" w:rsidP="00B82451">
      <w:pPr>
        <w:pStyle w:val="a3"/>
        <w:numPr>
          <w:ilvl w:val="0"/>
          <w:numId w:val="12"/>
        </w:numPr>
        <w:jc w:val="both"/>
      </w:pPr>
      <w:r>
        <w:t>У</w:t>
      </w:r>
      <w:r w:rsidRPr="008E7B9A">
        <w:t>мение создавать, применять и преобразовывать знаки и символы, модели и схемы для решения учебных и познавательных задач</w:t>
      </w:r>
    </w:p>
    <w:p w:rsidR="00B82451" w:rsidRDefault="00B82451" w:rsidP="00B82451">
      <w:pPr>
        <w:pStyle w:val="a3"/>
        <w:numPr>
          <w:ilvl w:val="0"/>
          <w:numId w:val="12"/>
        </w:numPr>
        <w:jc w:val="both"/>
      </w:pPr>
      <w:r>
        <w:t>Ф</w:t>
      </w:r>
      <w:r w:rsidRPr="008E7B9A">
        <w:t>ормирова</w:t>
      </w:r>
      <w:r>
        <w:t>ть  и развивать компетентность</w:t>
      </w:r>
      <w:r w:rsidRPr="008E7B9A">
        <w:t xml:space="preserve"> в области использования ИКТ.</w:t>
      </w:r>
      <w:r w:rsidRPr="00B43EBE">
        <w:t xml:space="preserve"> </w:t>
      </w:r>
    </w:p>
    <w:p w:rsidR="00B82451" w:rsidRDefault="00B82451" w:rsidP="00B82451">
      <w:pPr>
        <w:pStyle w:val="a3"/>
        <w:numPr>
          <w:ilvl w:val="0"/>
          <w:numId w:val="12"/>
        </w:numPr>
        <w:jc w:val="both"/>
      </w:pPr>
      <w:r>
        <w:t>Проводить наблюдения, ставить элементарные эксперименты и объяснять полученные результаты.</w:t>
      </w:r>
    </w:p>
    <w:p w:rsidR="00B82451" w:rsidRPr="00A10CDD" w:rsidRDefault="00B82451" w:rsidP="00B82451">
      <w:pPr>
        <w:pStyle w:val="a3"/>
        <w:numPr>
          <w:ilvl w:val="0"/>
          <w:numId w:val="12"/>
        </w:numPr>
        <w:jc w:val="both"/>
      </w:pPr>
      <w:r>
        <w:t xml:space="preserve">Строить </w:t>
      </w:r>
      <w:proofErr w:type="gramStart"/>
      <w:r>
        <w:t>логические рассуждения</w:t>
      </w:r>
      <w:proofErr w:type="gramEnd"/>
      <w:r>
        <w:t>, включающие установление причинно-следственн</w:t>
      </w:r>
      <w:r w:rsidRPr="00A10CDD">
        <w:t>ых связей</w:t>
      </w:r>
      <w:r>
        <w:t xml:space="preserve">. </w:t>
      </w:r>
      <w:r w:rsidRPr="00A10CDD">
        <w:t xml:space="preserve">Использовать учебные действия </w:t>
      </w:r>
      <w:r>
        <w:t>д</w:t>
      </w:r>
      <w:r w:rsidRPr="00A10CDD">
        <w:t>ля формулировки ответов.</w:t>
      </w:r>
    </w:p>
    <w:p w:rsidR="00B82451" w:rsidRDefault="00B82451" w:rsidP="00B82451">
      <w:pPr>
        <w:pStyle w:val="a3"/>
        <w:numPr>
          <w:ilvl w:val="0"/>
          <w:numId w:val="12"/>
        </w:numPr>
        <w:jc w:val="both"/>
      </w:pPr>
      <w:r>
        <w:t>Сравнивать и классифицировать, самостоятельно выбирая критерии для указанных логических операций.</w:t>
      </w:r>
    </w:p>
    <w:p w:rsidR="002A5E95" w:rsidRDefault="002A5E95" w:rsidP="00B82451">
      <w:pPr>
        <w:pStyle w:val="a3"/>
        <w:numPr>
          <w:ilvl w:val="0"/>
          <w:numId w:val="12"/>
        </w:numPr>
        <w:jc w:val="both"/>
      </w:pPr>
      <w: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A5E95" w:rsidRDefault="002A5E95" w:rsidP="00B82451">
      <w:pPr>
        <w:pStyle w:val="a3"/>
        <w:numPr>
          <w:ilvl w:val="0"/>
          <w:numId w:val="12"/>
        </w:numPr>
        <w:jc w:val="both"/>
      </w:pPr>
      <w:r>
        <w:t>Составлять схематические модели с выделением существенных характеристик объектов.</w:t>
      </w:r>
    </w:p>
    <w:p w:rsidR="00B82451" w:rsidRDefault="00B82451" w:rsidP="00B82451">
      <w:pPr>
        <w:pStyle w:val="a3"/>
        <w:numPr>
          <w:ilvl w:val="0"/>
          <w:numId w:val="14"/>
        </w:numPr>
        <w:jc w:val="both"/>
        <w:rPr>
          <w:i/>
        </w:rPr>
      </w:pPr>
      <w:r w:rsidRPr="005718AB">
        <w:rPr>
          <w:i/>
        </w:rPr>
        <w:t>Регулятивные УУД:</w:t>
      </w:r>
    </w:p>
    <w:p w:rsidR="00B82451" w:rsidRDefault="00B82451" w:rsidP="00B82451">
      <w:pPr>
        <w:pStyle w:val="a3"/>
        <w:numPr>
          <w:ilvl w:val="0"/>
          <w:numId w:val="16"/>
        </w:numPr>
        <w:jc w:val="both"/>
      </w:pPr>
      <w:r>
        <w:t>Организовать свою учебную деятельность: определять цель работы, ставить задачи, планировать (рассчитывать последовательность действий и прогнозировать результаты работы).</w:t>
      </w:r>
      <w:r w:rsidRPr="005718AB">
        <w:t xml:space="preserve"> </w:t>
      </w:r>
    </w:p>
    <w:p w:rsidR="00B82451" w:rsidRPr="008E7B9A" w:rsidRDefault="00B82451" w:rsidP="00B82451">
      <w:pPr>
        <w:pStyle w:val="a3"/>
        <w:numPr>
          <w:ilvl w:val="0"/>
          <w:numId w:val="16"/>
        </w:numPr>
        <w:jc w:val="both"/>
      </w:pPr>
      <w:r>
        <w:t>С</w:t>
      </w:r>
      <w:r w:rsidRPr="008E7B9A">
        <w:t>пособность выбирать целевые и смысловые установки в своих действиях и поступк</w:t>
      </w:r>
      <w:r>
        <w:t>ах по отношению к живой природе</w:t>
      </w:r>
      <w:r w:rsidRPr="008E7B9A">
        <w:t>, здоровью своему и окружающих</w:t>
      </w:r>
      <w:r>
        <w:t>.</w:t>
      </w:r>
    </w:p>
    <w:p w:rsidR="00B82451" w:rsidRDefault="00B82451" w:rsidP="00B82451">
      <w:pPr>
        <w:pStyle w:val="a3"/>
        <w:numPr>
          <w:ilvl w:val="0"/>
          <w:numId w:val="16"/>
        </w:numPr>
        <w:jc w:val="both"/>
      </w:pPr>
      <w:r>
        <w:t>Самостоятельно выдвигать варианты решения поставленных задач, предвидеть конечные результаты работы, выбирая средства достижения цели.</w:t>
      </w:r>
      <w:r w:rsidRPr="005718AB">
        <w:t xml:space="preserve"> </w:t>
      </w:r>
      <w:r>
        <w:t>У</w:t>
      </w:r>
      <w:r w:rsidRPr="008E7B9A">
        <w:t>мение соотносить свои действия с планируемым результатом.</w:t>
      </w:r>
    </w:p>
    <w:p w:rsidR="00B82451" w:rsidRDefault="00B82451" w:rsidP="00B82451">
      <w:pPr>
        <w:pStyle w:val="a3"/>
        <w:numPr>
          <w:ilvl w:val="0"/>
          <w:numId w:val="16"/>
        </w:numPr>
        <w:jc w:val="both"/>
      </w:pPr>
      <w:r>
        <w:t>Работать по плану, сверять свои действия с целью и, при необходимости, исправлять ошибки самостоятельно.</w:t>
      </w:r>
    </w:p>
    <w:p w:rsidR="00B82451" w:rsidRPr="005718AB" w:rsidRDefault="00B82451" w:rsidP="00B82451">
      <w:pPr>
        <w:pStyle w:val="a3"/>
        <w:numPr>
          <w:ilvl w:val="0"/>
          <w:numId w:val="16"/>
        </w:numPr>
        <w:jc w:val="both"/>
      </w:pPr>
      <w:r>
        <w:lastRenderedPageBreak/>
        <w:t>В</w:t>
      </w:r>
      <w:r w:rsidRPr="008E7B9A">
        <w:t>ладение основами самоконтроля, самооценки, принятия решений в осуществлении  осознанного выбора в учебной и познавательной деятельности</w:t>
      </w:r>
      <w:r>
        <w:t>.</w:t>
      </w:r>
    </w:p>
    <w:p w:rsidR="00B82451" w:rsidRPr="005718AB" w:rsidRDefault="00B82451" w:rsidP="00B82451">
      <w:pPr>
        <w:pStyle w:val="a3"/>
        <w:numPr>
          <w:ilvl w:val="0"/>
          <w:numId w:val="14"/>
        </w:numPr>
        <w:jc w:val="both"/>
        <w:rPr>
          <w:i/>
        </w:rPr>
      </w:pPr>
      <w:r>
        <w:rPr>
          <w:i/>
        </w:rPr>
        <w:t>Коммуникативные УУД:</w:t>
      </w:r>
    </w:p>
    <w:p w:rsidR="00B82451" w:rsidRDefault="00B82451" w:rsidP="00B82451">
      <w:pPr>
        <w:pStyle w:val="a3"/>
        <w:numPr>
          <w:ilvl w:val="0"/>
          <w:numId w:val="15"/>
        </w:numPr>
        <w:jc w:val="both"/>
      </w:pPr>
      <w:r>
        <w:t>Умение слушать и вступать в диалог, участвовать в коллективном обсуждении проблем.</w:t>
      </w:r>
    </w:p>
    <w:p w:rsidR="00B82451" w:rsidRPr="008E7B9A" w:rsidRDefault="00B82451" w:rsidP="00B82451">
      <w:pPr>
        <w:pStyle w:val="a3"/>
        <w:numPr>
          <w:ilvl w:val="0"/>
          <w:numId w:val="15"/>
        </w:numPr>
        <w:jc w:val="both"/>
      </w:pPr>
      <w:r>
        <w:t>У</w:t>
      </w:r>
      <w:r w:rsidRPr="008E7B9A">
        <w:t>мение использовать</w:t>
      </w:r>
      <w:r>
        <w:t xml:space="preserve"> речевые средства для дискуссии</w:t>
      </w:r>
      <w:r w:rsidRPr="008E7B9A">
        <w:t>, сравнивать разные точки зрения, отстаивать свою точку зрения.</w:t>
      </w:r>
    </w:p>
    <w:p w:rsidR="00B82451" w:rsidRDefault="00B82451" w:rsidP="00B82451">
      <w:pPr>
        <w:pStyle w:val="a3"/>
        <w:numPr>
          <w:ilvl w:val="0"/>
          <w:numId w:val="15"/>
        </w:numPr>
        <w:jc w:val="both"/>
      </w:pPr>
      <w:r>
        <w:t>У</w:t>
      </w:r>
      <w:r w:rsidRPr="008E7B9A">
        <w:t>мение организовывать учебное сотрудничество и совместную деятельность</w:t>
      </w:r>
      <w:r>
        <w:t xml:space="preserve"> с учителем и сверстниками</w:t>
      </w:r>
      <w:r w:rsidRPr="008E7B9A">
        <w:t>; работать индивидуально и в</w:t>
      </w:r>
      <w:r>
        <w:t xml:space="preserve"> группе, находить общее решение</w:t>
      </w:r>
      <w:r w:rsidRPr="008E7B9A">
        <w:t>.</w:t>
      </w:r>
    </w:p>
    <w:p w:rsidR="00B82451" w:rsidRPr="008E7B9A" w:rsidRDefault="00B82451" w:rsidP="00B82451">
      <w:pPr>
        <w:pStyle w:val="a3"/>
        <w:numPr>
          <w:ilvl w:val="0"/>
          <w:numId w:val="15"/>
        </w:numPr>
        <w:jc w:val="both"/>
      </w:pPr>
      <w:r>
        <w:t>Умение строить продуктивное взаимодействие со сверстниками и взрослыми.</w:t>
      </w:r>
    </w:p>
    <w:p w:rsidR="00B82451" w:rsidRDefault="00B82451" w:rsidP="00B82451">
      <w:pPr>
        <w:pStyle w:val="a3"/>
        <w:jc w:val="both"/>
        <w:rPr>
          <w:b/>
        </w:rPr>
      </w:pPr>
      <w:r w:rsidRPr="008E7B9A">
        <w:rPr>
          <w:b/>
        </w:rPr>
        <w:t>Предметные</w:t>
      </w:r>
      <w:r>
        <w:rPr>
          <w:b/>
        </w:rPr>
        <w:t>:</w:t>
      </w:r>
    </w:p>
    <w:p w:rsidR="00B82451" w:rsidRPr="007D1B38" w:rsidRDefault="00B82451" w:rsidP="00B82451">
      <w:pPr>
        <w:pStyle w:val="a3"/>
        <w:numPr>
          <w:ilvl w:val="0"/>
          <w:numId w:val="17"/>
        </w:numPr>
        <w:jc w:val="both"/>
        <w:rPr>
          <w:i/>
        </w:rPr>
      </w:pPr>
      <w:r w:rsidRPr="007D1B38">
        <w:rPr>
          <w:i/>
        </w:rPr>
        <w:t xml:space="preserve">В познавательной (интеллектуальной) сфере: 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У</w:t>
      </w:r>
      <w:r w:rsidRPr="008E7B9A">
        <w:t>своение системы научных знаний о живой природе и закономерностях ее развития</w:t>
      </w:r>
      <w:r>
        <w:t>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Ф</w:t>
      </w:r>
      <w:r w:rsidRPr="008E7B9A">
        <w:t>ормирование первоначальных систематизированных представлений о биологических объектах, процессах, явлениях, овладение понятийным аппаратом биологии.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П</w:t>
      </w:r>
      <w:r w:rsidRPr="008E7B9A">
        <w:t>риобретение опыта использования методов биологической науки и проведения несложных биологических экспериментов для изучения живых организмов</w:t>
      </w:r>
      <w:r>
        <w:t>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П</w:t>
      </w:r>
      <w:r w:rsidRPr="008E7B9A">
        <w:t>онимание возрастающей роли естественных наук и научных исследований в современном мире.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Ф</w:t>
      </w:r>
      <w:r w:rsidRPr="008E7B9A">
        <w:t>ормирование основ экологической грамотности: способности оценивать последствия деятельности человека в  природе, влияние факторов риска на здоровье человека, осознание необходимости сохранения природы.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Н</w:t>
      </w:r>
      <w:r w:rsidRPr="008E7B9A">
        <w:t>аучиться объяснять роль биологии в практической деятельности</w:t>
      </w:r>
      <w:r>
        <w:t xml:space="preserve"> </w:t>
      </w:r>
      <w:r w:rsidRPr="008E7B9A">
        <w:t>людей; места и роли человека в природе</w:t>
      </w:r>
      <w:r>
        <w:t>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О</w:t>
      </w:r>
      <w:r w:rsidRPr="008E7B9A">
        <w:t>владение методами: наблюдение, описание.</w:t>
      </w:r>
      <w:r w:rsidR="002A5E95">
        <w:t xml:space="preserve"> Проводить биологические исследования и делать выводы на основе полученных результатов.</w:t>
      </w:r>
    </w:p>
    <w:p w:rsidR="00B82451" w:rsidRPr="008E7B9A" w:rsidRDefault="00B82451" w:rsidP="00B82451">
      <w:pPr>
        <w:pStyle w:val="a3"/>
        <w:numPr>
          <w:ilvl w:val="0"/>
          <w:numId w:val="13"/>
        </w:numPr>
        <w:jc w:val="both"/>
      </w:pPr>
      <w:r>
        <w:t>Ф</w:t>
      </w:r>
      <w:r w:rsidRPr="008E7B9A">
        <w:t>ормирование представлений о значении биологических наук в решении глобальных проблем</w:t>
      </w:r>
      <w:r>
        <w:t>.</w:t>
      </w:r>
    </w:p>
    <w:p w:rsidR="00B82451" w:rsidRDefault="00B82451" w:rsidP="00B82451">
      <w:pPr>
        <w:pStyle w:val="a3"/>
        <w:numPr>
          <w:ilvl w:val="0"/>
          <w:numId w:val="13"/>
        </w:numPr>
        <w:jc w:val="both"/>
      </w:pPr>
      <w:r>
        <w:t>О</w:t>
      </w:r>
      <w:r w:rsidRPr="008E7B9A">
        <w:t>своение приемов  оказания первой помощи, рациональная организация труда и отдыха.</w:t>
      </w:r>
    </w:p>
    <w:p w:rsidR="00B82451" w:rsidRDefault="00B82451" w:rsidP="00B82451">
      <w:pPr>
        <w:pStyle w:val="a3"/>
        <w:numPr>
          <w:ilvl w:val="0"/>
          <w:numId w:val="13"/>
        </w:numPr>
        <w:jc w:val="both"/>
      </w:pPr>
      <w:r>
        <w:t>Понимание смысла биологических терминов.</w:t>
      </w:r>
      <w:r w:rsidR="002A5E95">
        <w:t xml:space="preserve"> Их применение </w:t>
      </w:r>
      <w:proofErr w:type="gramStart"/>
      <w:r w:rsidR="002A5E95">
        <w:t>при</w:t>
      </w:r>
      <w:proofErr w:type="gramEnd"/>
      <w:r w:rsidR="002A5E95">
        <w:t xml:space="preserve"> решение биологических проблем и задач.</w:t>
      </w:r>
    </w:p>
    <w:p w:rsidR="00B82451" w:rsidRDefault="00B82451" w:rsidP="00B82451">
      <w:pPr>
        <w:pStyle w:val="a3"/>
        <w:numPr>
          <w:ilvl w:val="0"/>
          <w:numId w:val="13"/>
        </w:numPr>
        <w:jc w:val="both"/>
      </w:pPr>
      <w:r>
        <w:t>Формулирование правил техники безопасности в кабинете биологии при выполнении лабораторных работ.</w:t>
      </w:r>
    </w:p>
    <w:p w:rsidR="00B82451" w:rsidRDefault="00B82451" w:rsidP="00B82451">
      <w:pPr>
        <w:pStyle w:val="a3"/>
        <w:numPr>
          <w:ilvl w:val="0"/>
          <w:numId w:val="17"/>
        </w:numPr>
        <w:jc w:val="both"/>
      </w:pPr>
      <w:r w:rsidRPr="007D1B38">
        <w:rPr>
          <w:i/>
        </w:rPr>
        <w:t>В ценностно-ориентационной сфере:</w:t>
      </w:r>
      <w:r w:rsidR="002A5E95">
        <w:t xml:space="preserve"> знать о</w:t>
      </w:r>
      <w:r>
        <w:t>сновные правила поведения в природе и основы здорового образа жизни, применять их на практике; оценивать поведение человека с точки зрения ЗОЖ.</w:t>
      </w:r>
      <w:r w:rsidR="002A5E95">
        <w:t xml:space="preserve"> 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B82451" w:rsidRDefault="00B82451" w:rsidP="00B82451">
      <w:pPr>
        <w:pStyle w:val="a3"/>
        <w:numPr>
          <w:ilvl w:val="0"/>
          <w:numId w:val="17"/>
        </w:numPr>
        <w:jc w:val="both"/>
      </w:pPr>
      <w:r w:rsidRPr="007D1B38">
        <w:rPr>
          <w:i/>
        </w:rPr>
        <w:t>В сфере тру</w:t>
      </w:r>
      <w:r>
        <w:rPr>
          <w:i/>
        </w:rPr>
        <w:t>д</w:t>
      </w:r>
      <w:r w:rsidRPr="007D1B38">
        <w:rPr>
          <w:i/>
        </w:rPr>
        <w:t>овой деятельности:</w:t>
      </w:r>
      <w:r>
        <w:t xml:space="preserve"> </w:t>
      </w:r>
      <w:r w:rsidR="002A5E95">
        <w:t xml:space="preserve">знать и </w:t>
      </w:r>
      <w:r>
        <w:t>соблюдать правила работы в кабинете биологии, правила работы с биологическими приборами и инструментами.</w:t>
      </w:r>
    </w:p>
    <w:p w:rsidR="00B82451" w:rsidRDefault="00B82451" w:rsidP="00B82451">
      <w:pPr>
        <w:pStyle w:val="a3"/>
        <w:numPr>
          <w:ilvl w:val="0"/>
          <w:numId w:val="17"/>
        </w:numPr>
        <w:jc w:val="both"/>
      </w:pPr>
      <w:r w:rsidRPr="007D1B38">
        <w:rPr>
          <w:i/>
        </w:rPr>
        <w:t>В сфере физической деятельности:</w:t>
      </w:r>
      <w:r>
        <w:t xml:space="preserve"> демонстрирование навыков оказания первой помощи при отравлении ядовитыми растениями и грибами, укусе ядовитыми животными.</w:t>
      </w:r>
    </w:p>
    <w:p w:rsidR="00B82451" w:rsidRPr="008E7B9A" w:rsidRDefault="00B82451" w:rsidP="00B82451">
      <w:pPr>
        <w:pStyle w:val="a3"/>
        <w:numPr>
          <w:ilvl w:val="0"/>
          <w:numId w:val="17"/>
        </w:numPr>
        <w:jc w:val="both"/>
      </w:pPr>
      <w:r w:rsidRPr="007D1B38">
        <w:rPr>
          <w:i/>
        </w:rPr>
        <w:t>В эстетической сфере:</w:t>
      </w:r>
      <w:r>
        <w:t xml:space="preserve"> оценивать с эстетической точки зрения красоту и разнообразие мира природы.</w:t>
      </w:r>
    </w:p>
    <w:p w:rsidR="00B82451" w:rsidRDefault="00B82451" w:rsidP="006710C5">
      <w:pPr>
        <w:pStyle w:val="c0c8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0323B7" w:rsidRDefault="000323B7" w:rsidP="000323B7">
      <w:pPr>
        <w:pStyle w:val="c0c8"/>
        <w:spacing w:before="0" w:beforeAutospacing="0" w:after="0" w:afterAutospacing="0"/>
        <w:jc w:val="center"/>
        <w:rPr>
          <w:rStyle w:val="c2"/>
          <w:b/>
          <w:color w:val="000000"/>
        </w:rPr>
      </w:pPr>
    </w:p>
    <w:p w:rsidR="00B82451" w:rsidRPr="000323B7" w:rsidRDefault="00B82451" w:rsidP="00B82451">
      <w:pPr>
        <w:pStyle w:val="c0c8"/>
        <w:spacing w:before="0" w:beforeAutospacing="0" w:after="0" w:afterAutospacing="0"/>
        <w:jc w:val="center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СОДЕРЖАНИЕ КУРСА</w:t>
      </w:r>
      <w:r w:rsidRPr="000323B7">
        <w:rPr>
          <w:rStyle w:val="c2"/>
          <w:b/>
          <w:color w:val="000000"/>
        </w:rPr>
        <w:t xml:space="preserve"> «</w:t>
      </w:r>
      <w:r>
        <w:rPr>
          <w:rStyle w:val="c2"/>
          <w:b/>
          <w:color w:val="000000"/>
        </w:rPr>
        <w:t>БИОЛОГИЯ</w:t>
      </w:r>
      <w:r w:rsidRPr="000323B7">
        <w:rPr>
          <w:rStyle w:val="c2"/>
          <w:b/>
          <w:color w:val="000000"/>
        </w:rPr>
        <w:t>.</w:t>
      </w:r>
      <w:r>
        <w:rPr>
          <w:rStyle w:val="c2"/>
          <w:b/>
          <w:color w:val="000000"/>
        </w:rPr>
        <w:t xml:space="preserve"> 9</w:t>
      </w:r>
      <w:r w:rsidRPr="000323B7">
        <w:rPr>
          <w:rStyle w:val="c2"/>
          <w:b/>
          <w:color w:val="000000"/>
        </w:rPr>
        <w:t xml:space="preserve"> класс»</w:t>
      </w:r>
    </w:p>
    <w:p w:rsidR="002D4B8B" w:rsidRPr="00B82451" w:rsidRDefault="002D4B8B" w:rsidP="002D4B8B">
      <w:pPr>
        <w:pStyle w:val="c0c8"/>
        <w:spacing w:before="0" w:beforeAutospacing="0" w:after="0" w:afterAutospacing="0"/>
        <w:rPr>
          <w:b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1. Общие закономерности жизни (5 ч</w:t>
      </w:r>
      <w:proofErr w:type="gramStart"/>
      <w:r w:rsidRPr="00B82451">
        <w:rPr>
          <w:rFonts w:eastAsia="FranklinGothicDemiC"/>
          <w:b/>
          <w:bCs/>
          <w:i/>
          <w:color w:val="000000" w:themeColor="text1"/>
        </w:rPr>
        <w:t xml:space="preserve"> )</w:t>
      </w:r>
      <w:proofErr w:type="gramEnd"/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lastRenderedPageBreak/>
        <w:t>Биология — наука о живом мире</w:t>
      </w:r>
      <w:r w:rsidRPr="00B82451">
        <w:rPr>
          <w:rFonts w:eastAsia="NewBaskervilleC"/>
          <w:color w:val="000000" w:themeColor="text1"/>
        </w:rPr>
        <w:t xml:space="preserve"> 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Методы биологических исследований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proofErr w:type="gramStart"/>
      <w:r w:rsidRPr="00B82451">
        <w:rPr>
          <w:rFonts w:eastAsia="NewBaskervilleC"/>
          <w:i/>
          <w:color w:val="000000" w:themeColor="text1"/>
        </w:rPr>
        <w:t>Общие свойства живых организмов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</w:t>
      </w:r>
      <w:proofErr w:type="gramEnd"/>
      <w:r w:rsidRPr="00B82451">
        <w:rPr>
          <w:rFonts w:eastAsia="NewBaskervilleC"/>
          <w:color w:val="000000" w:themeColor="text1"/>
        </w:rPr>
        <w:t xml:space="preserve"> Взаимосвязь живых организмов и среды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форм жизни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</w:r>
    </w:p>
    <w:p w:rsidR="00565B71" w:rsidRPr="00B82451" w:rsidRDefault="00565B71" w:rsidP="00565B71">
      <w:pPr>
        <w:pStyle w:val="c0c8"/>
        <w:spacing w:before="0" w:beforeAutospacing="0" w:after="0" w:afterAutospacing="0"/>
        <w:jc w:val="both"/>
        <w:rPr>
          <w:color w:val="000000" w:themeColor="text1"/>
        </w:rPr>
      </w:pPr>
    </w:p>
    <w:p w:rsidR="002D4B8B" w:rsidRPr="00B82451" w:rsidRDefault="002D4B8B" w:rsidP="002D4B8B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2. Закономерности жизни на клеточном уровне (10 ч)</w:t>
      </w:r>
    </w:p>
    <w:p w:rsidR="002D4B8B" w:rsidRPr="00B82451" w:rsidRDefault="002D4B8B" w:rsidP="00056756">
      <w:pPr>
        <w:pStyle w:val="a5"/>
        <w:numPr>
          <w:ilvl w:val="0"/>
          <w:numId w:val="8"/>
        </w:numPr>
        <w:snapToGrid w:val="0"/>
        <w:spacing w:before="38"/>
        <w:ind w:right="-53"/>
        <w:jc w:val="both"/>
        <w:rPr>
          <w:rFonts w:eastAsia="FranklinGothicMediumC"/>
          <w:b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t xml:space="preserve">Многообразие клеток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Многообразие типов клето</w:t>
      </w:r>
      <w:r w:rsidR="00056756">
        <w:rPr>
          <w:rFonts w:eastAsia="NewBaskervilleC"/>
          <w:color w:val="000000" w:themeColor="text1"/>
        </w:rPr>
        <w:t xml:space="preserve">к: свободноживущие и образующие </w:t>
      </w:r>
      <w:r w:rsidRPr="00B82451">
        <w:rPr>
          <w:rFonts w:eastAsia="NewBaskervilleC"/>
          <w:color w:val="000000" w:themeColor="text1"/>
        </w:rPr>
        <w:t>ткани, прокариоты, эукариоты. Роль учёных в изучении клетки.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Химические вещества в клетке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организме. Их функции в жизнедеятельности клетки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Строение клетки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Структурные части клетки: мембрана, ядро, цитоплазма с органоидами и включениями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Органоиды клетки и их функции</w:t>
      </w:r>
      <w:r w:rsidRPr="00B82451">
        <w:rPr>
          <w:rFonts w:eastAsia="NewBaskervilleC"/>
          <w:color w:val="000000" w:themeColor="text1"/>
        </w:rPr>
        <w:t xml:space="preserve"> Мембранные и немембранные органоиды, отличительные особенности их строения и функции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Обмен веществ — основа существования клетки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Биосинтез белка в живой клетке</w:t>
      </w:r>
      <w:r w:rsidRPr="00B82451">
        <w:rPr>
          <w:rFonts w:eastAsia="NewBaskervilleC"/>
          <w:color w:val="000000" w:themeColor="text1"/>
        </w:rPr>
        <w:t xml:space="preserve">  Понятие о биосинтезе. Этапы синтеза белка в клетке. Роль нуклеиновых кислот и рибосом в биосинтезе белков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Биосинтез углеводов — фотосинтез</w:t>
      </w:r>
      <w:r w:rsidRPr="00B82451">
        <w:rPr>
          <w:rFonts w:eastAsia="NewBaskervilleC"/>
          <w:color w:val="000000" w:themeColor="text1"/>
        </w:rPr>
        <w:t xml:space="preserve"> Понятие о фотосинтезе как процессе создания углеводов в живой клетке. Две стадии фотосинтеза: </w:t>
      </w:r>
      <w:proofErr w:type="gramStart"/>
      <w:r w:rsidRPr="00B82451">
        <w:rPr>
          <w:rFonts w:eastAsia="NewBaskervilleC"/>
          <w:color w:val="000000" w:themeColor="text1"/>
        </w:rPr>
        <w:t>световая</w:t>
      </w:r>
      <w:proofErr w:type="gramEnd"/>
      <w:r w:rsidRPr="00B82451">
        <w:rPr>
          <w:rFonts w:eastAsia="NewBaskervilleC"/>
          <w:color w:val="000000" w:themeColor="text1"/>
        </w:rPr>
        <w:t xml:space="preserve"> и темновая. Условия протекания фотосинтеза и его значение для природы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Обеспечение клеток энергией</w:t>
      </w:r>
      <w:r w:rsidRPr="00B82451">
        <w:rPr>
          <w:rFonts w:eastAsia="NewBaskervilleC"/>
          <w:color w:val="000000" w:themeColor="text1"/>
        </w:rPr>
        <w:t xml:space="preserve"> 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Размножение клетки и её жизненный цикл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Размножение клетки путём деления — общее свойство клеток одноклеточных и многоклеточных организмов. Клеточное деление </w:t>
      </w:r>
      <w:proofErr w:type="gramStart"/>
      <w:r w:rsidRPr="00B82451">
        <w:rPr>
          <w:rFonts w:eastAsia="NewBaskervilleC"/>
          <w:color w:val="000000" w:themeColor="text1"/>
        </w:rPr>
        <w:t>у</w:t>
      </w:r>
      <w:proofErr w:type="gramEnd"/>
      <w:r w:rsidRPr="00B82451">
        <w:rPr>
          <w:rFonts w:eastAsia="NewBaskervilleC"/>
          <w:color w:val="000000" w:themeColor="text1"/>
        </w:rPr>
        <w:t xml:space="preserve"> </w:t>
      </w:r>
      <w:proofErr w:type="gramStart"/>
      <w:r w:rsidRPr="00B82451">
        <w:rPr>
          <w:rFonts w:eastAsia="NewBaskervilleC"/>
          <w:color w:val="000000" w:themeColor="text1"/>
        </w:rPr>
        <w:t>прокариот</w:t>
      </w:r>
      <w:proofErr w:type="gramEnd"/>
      <w:r w:rsidRPr="00B82451">
        <w:rPr>
          <w:rFonts w:eastAsia="NewBaskervilleC"/>
          <w:color w:val="000000" w:themeColor="text1"/>
        </w:rPr>
        <w:t xml:space="preserve"> — деление клетки надвое. Деление клетки </w:t>
      </w:r>
      <w:proofErr w:type="gramStart"/>
      <w:r w:rsidRPr="00B82451">
        <w:rPr>
          <w:rFonts w:eastAsia="NewBaskervilleC"/>
          <w:color w:val="000000" w:themeColor="text1"/>
        </w:rPr>
        <w:t>у</w:t>
      </w:r>
      <w:proofErr w:type="gramEnd"/>
      <w:r w:rsidRPr="00B82451">
        <w:rPr>
          <w:rFonts w:eastAsia="NewBaskervilleC"/>
          <w:color w:val="000000" w:themeColor="text1"/>
        </w:rPr>
        <w:t xml:space="preserve"> эукариот. Митоз. Фазы митоза. Жизненный цикл клетки: интерфаза, митоз. Разделение клеточного содержимого на две дочерние клетки.</w:t>
      </w:r>
    </w:p>
    <w:p w:rsidR="00AF3E83" w:rsidRPr="00B82451" w:rsidRDefault="00AF3E83" w:rsidP="00DD090B">
      <w:pPr>
        <w:pStyle w:val="c0c8"/>
        <w:numPr>
          <w:ilvl w:val="0"/>
          <w:numId w:val="2"/>
        </w:numPr>
        <w:snapToGrid w:val="0"/>
        <w:spacing w:before="38" w:beforeAutospacing="0" w:after="0" w:afterAutospacing="0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FranklinGothicMediumC"/>
          <w:bCs/>
          <w:i/>
          <w:color w:val="000000" w:themeColor="text1"/>
        </w:rPr>
        <w:t>Лабораторные работы</w:t>
      </w:r>
      <w:r w:rsidRPr="00B82451">
        <w:rPr>
          <w:rFonts w:eastAsia="FranklinGothicMediumC"/>
          <w:color w:val="000000" w:themeColor="text1"/>
        </w:rPr>
        <w:t>:</w:t>
      </w:r>
    </w:p>
    <w:p w:rsidR="00AF3E83" w:rsidRPr="00B82451" w:rsidRDefault="002D4B8B" w:rsidP="00DD090B">
      <w:pPr>
        <w:pStyle w:val="a5"/>
        <w:numPr>
          <w:ilvl w:val="0"/>
          <w:numId w:val="5"/>
        </w:numPr>
        <w:tabs>
          <w:tab w:val="left" w:pos="15309"/>
        </w:tabs>
        <w:snapToGrid w:val="0"/>
        <w:spacing w:before="38"/>
        <w:ind w:right="-53"/>
        <w:jc w:val="both"/>
        <w:rPr>
          <w:rFonts w:eastAsia="FranklinGothicMediumC"/>
          <w:b/>
          <w:bCs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Многообразие клеток эукариот. Сравнение растительных и животных клеток </w:t>
      </w:r>
    </w:p>
    <w:p w:rsidR="00AF3E83" w:rsidRPr="00B82451" w:rsidRDefault="002D4B8B" w:rsidP="00DD090B">
      <w:pPr>
        <w:pStyle w:val="a5"/>
        <w:numPr>
          <w:ilvl w:val="0"/>
          <w:numId w:val="5"/>
        </w:numPr>
        <w:tabs>
          <w:tab w:val="left" w:pos="15309"/>
        </w:tabs>
        <w:snapToGrid w:val="0"/>
        <w:spacing w:before="38"/>
        <w:ind w:right="-53"/>
        <w:jc w:val="both"/>
        <w:rPr>
          <w:rFonts w:eastAsia="FranklinGothicMediumC"/>
          <w:b/>
          <w:bCs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Рассматривание микропрепаратов с делящимися клетками </w:t>
      </w:r>
    </w:p>
    <w:p w:rsidR="00056756" w:rsidRDefault="00056756" w:rsidP="002D4B8B">
      <w:pPr>
        <w:snapToGrid w:val="0"/>
        <w:spacing w:before="38"/>
        <w:ind w:right="54"/>
        <w:jc w:val="both"/>
        <w:rPr>
          <w:rFonts w:eastAsia="FranklinGothicDemiC"/>
          <w:b/>
          <w:bCs/>
          <w:i/>
          <w:color w:val="000000" w:themeColor="text1"/>
        </w:rPr>
      </w:pPr>
    </w:p>
    <w:p w:rsidR="002D4B8B" w:rsidRPr="00B82451" w:rsidRDefault="002D4B8B" w:rsidP="002D4B8B">
      <w:pPr>
        <w:snapToGrid w:val="0"/>
        <w:spacing w:before="38"/>
        <w:ind w:right="54"/>
        <w:jc w:val="both"/>
        <w:rPr>
          <w:rFonts w:eastAsia="FranklinGothicMediumC"/>
          <w:b/>
          <w:bCs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3. Закономерности жизни на организменном уровне (17 ч)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Организм — открытая живая система (биосистема)</w:t>
      </w:r>
      <w:r w:rsidRPr="00B82451">
        <w:rPr>
          <w:rFonts w:eastAsia="NewBaskervilleC"/>
          <w:b/>
          <w:i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Организм как живая система. Компоненты системы, их взаимодействие, обеспечивающее целостность биосистемы «организм». Регуляция процессов в биосистеме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lastRenderedPageBreak/>
        <w:t>Бактерии и вирусы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Растительный организм и его особенности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бесполое. Особенности полового размножения</w:t>
      </w:r>
      <w:proofErr w:type="gramStart"/>
      <w:r w:rsidRPr="00B82451">
        <w:rPr>
          <w:rFonts w:eastAsia="NewBaskervilleC"/>
          <w:color w:val="000000" w:themeColor="text1"/>
        </w:rPr>
        <w:t>.Т</w:t>
      </w:r>
      <w:proofErr w:type="gramEnd"/>
      <w:r w:rsidRPr="00B82451">
        <w:rPr>
          <w:rFonts w:eastAsia="NewBaskervilleC"/>
          <w:color w:val="000000" w:themeColor="text1"/>
        </w:rPr>
        <w:t>ипы бесполого размножения: вегетативное, спорами, делением клетки надвое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растений и значение в природе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Обобщение ранее изученного материала. Многообразие растений: </w:t>
      </w:r>
      <w:proofErr w:type="gramStart"/>
      <w:r w:rsidRPr="00B82451">
        <w:rPr>
          <w:rFonts w:eastAsia="NewBaskervilleC"/>
          <w:color w:val="000000" w:themeColor="text1"/>
        </w:rPr>
        <w:t>споровые</w:t>
      </w:r>
      <w:proofErr w:type="gramEnd"/>
      <w:r w:rsidRPr="00B82451">
        <w:rPr>
          <w:rFonts w:eastAsia="NewBaskervilleC"/>
          <w:color w:val="000000" w:themeColor="text1"/>
        </w:rPr>
        <w:t xml:space="preserve"> и семенные. </w:t>
      </w:r>
      <w:proofErr w:type="gramStart"/>
      <w:r w:rsidRPr="00B82451">
        <w:rPr>
          <w:rFonts w:eastAsia="NewBaskervilleC"/>
          <w:color w:val="000000" w:themeColor="text1"/>
        </w:rPr>
        <w:t>Особенности споровых растений: водорослей, моховидных, папоротников, хвощей и плаунов; семенных растений: голосеменных и цветковых (покрытосеменных).</w:t>
      </w:r>
      <w:proofErr w:type="gramEnd"/>
      <w:r w:rsidRPr="00B82451">
        <w:rPr>
          <w:rFonts w:eastAsia="NewBaskervilleC"/>
          <w:color w:val="000000" w:themeColor="text1"/>
        </w:rPr>
        <w:t xml:space="preserve"> Классы отдела Цветковые: двудольные и однодольные растения. Особенности и значение семени в сравнении со спорой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8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Организмы царства грибов и лишайников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Животный организм и его особенности</w:t>
      </w:r>
      <w:r w:rsidR="00056756">
        <w:rPr>
          <w:rFonts w:eastAsia="NewBaskervilleC"/>
          <w:i/>
          <w:color w:val="000000" w:themeColor="text1"/>
        </w:rPr>
        <w:t>.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Деление животных по способам добывания пищи: растительноядные, хищные, паразитические, падальщики, всеядные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животных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Хордовые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Сравнение свойств организма человека и животных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Размножение живых организмов</w:t>
      </w:r>
      <w:r w:rsidRPr="00B82451">
        <w:rPr>
          <w:rFonts w:eastAsia="NewBaskervilleC"/>
          <w:color w:val="000000" w:themeColor="text1"/>
        </w:rPr>
        <w:t xml:space="preserve"> Типы размножения: половое и бесполое. 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Индивидуальное развитие организмов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Образование половых клеток. Мейоз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Изучение механизма наследственности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</w:t>
      </w:r>
      <w:proofErr w:type="gramStart"/>
      <w:r w:rsidRPr="00B82451">
        <w:rPr>
          <w:rFonts w:eastAsia="NewBaskervilleC"/>
          <w:color w:val="000000" w:themeColor="text1"/>
        </w:rPr>
        <w:t>в</w:t>
      </w:r>
      <w:proofErr w:type="gramEnd"/>
      <w:r w:rsidRPr="00B82451">
        <w:rPr>
          <w:rFonts w:eastAsia="NewBaskervilleC"/>
          <w:color w:val="000000" w:themeColor="text1"/>
        </w:rPr>
        <w:t>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закономерности наследственности организмов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napToGrid w:val="0"/>
        <w:spacing w:before="38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lastRenderedPageBreak/>
        <w:t>Закономерности изменчивости</w:t>
      </w:r>
      <w:r w:rsidRPr="00B82451">
        <w:rPr>
          <w:rFonts w:eastAsia="FranklinGothicMediumC"/>
          <w:color w:val="000000" w:themeColor="text1"/>
        </w:rPr>
        <w:t xml:space="preserve"> </w:t>
      </w:r>
      <w:r w:rsidR="00EC61AC" w:rsidRPr="00B82451">
        <w:rPr>
          <w:rFonts w:eastAsia="FranklinGothicMedium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Понятие об изменчивости и её роли для организмов. Наследственная и ненаследственная изменчивость. Типы наследственной (генотипической) изменчивости: </w:t>
      </w:r>
      <w:proofErr w:type="gramStart"/>
      <w:r w:rsidRPr="00B82451">
        <w:rPr>
          <w:rFonts w:eastAsia="NewBaskervilleC"/>
          <w:color w:val="000000" w:themeColor="text1"/>
        </w:rPr>
        <w:t>мутационная</w:t>
      </w:r>
      <w:proofErr w:type="gramEnd"/>
      <w:r w:rsidRPr="00B82451">
        <w:rPr>
          <w:rFonts w:eastAsia="NewBaskervilleC"/>
          <w:color w:val="000000" w:themeColor="text1"/>
        </w:rPr>
        <w:t>, комбинативная.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napToGrid w:val="0"/>
        <w:spacing w:before="38"/>
        <w:ind w:right="57"/>
        <w:jc w:val="both"/>
        <w:rPr>
          <w:rFonts w:eastAsia="NewBaskervilleC"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t>Ненаследственная изменчивость</w:t>
      </w:r>
      <w:r w:rsidR="00EC61AC" w:rsidRPr="00B82451">
        <w:rPr>
          <w:rFonts w:eastAsia="FranklinGothicMedium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ненаследственной (фенотипической) изменчивости, её проявлен</w:t>
      </w:r>
      <w:proofErr w:type="gramStart"/>
      <w:r w:rsidRPr="00B82451">
        <w:rPr>
          <w:rFonts w:eastAsia="NewBaskervilleC"/>
          <w:color w:val="000000" w:themeColor="text1"/>
        </w:rPr>
        <w:t>ии у о</w:t>
      </w:r>
      <w:proofErr w:type="gramEnd"/>
      <w:r w:rsidRPr="00B82451">
        <w:rPr>
          <w:rFonts w:eastAsia="NewBaskervilleC"/>
          <w:color w:val="000000" w:themeColor="text1"/>
        </w:rPr>
        <w:t>рганизмов и роли в их жизнедеятельности. Знакомство с примерами ненаследственной изменчивости у растений и животных.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Основы селекции организмов</w:t>
      </w:r>
      <w:r w:rsidR="00EC61AC" w:rsidRPr="00B82451">
        <w:rPr>
          <w:rFonts w:eastAsia="NewBaskerville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</w:r>
    </w:p>
    <w:p w:rsidR="00EC61AC" w:rsidRPr="00B82451" w:rsidRDefault="00EC61AC" w:rsidP="00DD090B">
      <w:pPr>
        <w:pStyle w:val="a5"/>
        <w:numPr>
          <w:ilvl w:val="0"/>
          <w:numId w:val="3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Лабораторные работы: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Выявление наследственных и ненаследственных признаков у растений разных видов 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Изучение изменчивости у организмов</w:t>
      </w:r>
    </w:p>
    <w:p w:rsidR="00EC61AC" w:rsidRPr="00B82451" w:rsidRDefault="00EC61AC" w:rsidP="00F72897">
      <w:p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</w:p>
    <w:p w:rsidR="00EC61AC" w:rsidRPr="00B82451" w:rsidRDefault="00EC61AC" w:rsidP="00EC61AC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4. Закономерности происхождения и развития жизни на Земле (20 ч)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Представления о возникновении жизни на Земле в истории естествознания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Гипотезы происхождения жизни на Земле. Опыты Ф. Реди и Л. Пастера, опровергающие гипотезы о самозарождении жизни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Современные представления о возникновении жизни на Земле</w:t>
      </w:r>
      <w:r w:rsidRPr="00B82451">
        <w:rPr>
          <w:rFonts w:eastAsia="NewBaskervilleC"/>
          <w:color w:val="000000" w:themeColor="text1"/>
        </w:rPr>
        <w:t xml:space="preserve"> Биохимическая гипотеза А.И. Опарина. Условия возникновения жизни на Земле. Гипотеза Дж. Холдейна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Значение фотосинтеза и биологического круговорота веществ в развитии жизни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Этапы развития жизни на Земле</w:t>
      </w:r>
      <w:r w:rsidRPr="00B82451">
        <w:rPr>
          <w:rFonts w:eastAsia="NewBaskervilleC"/>
          <w:color w:val="000000" w:themeColor="text1"/>
        </w:rPr>
        <w:t xml:space="preserve"> Общее направление эволюции жизни. Эры, периоды и эпохи в истории Земли. Выход организмов на сушу. Этапы развития жизни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Идеи развития органического мира в биологии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Возникновение идей об эволюции живого мира. Теория эволюции Ж.-Б. Ламарка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Чарлз Дарвин об эволюции органического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Исследования, проведённые Ч. Дарвином. Основные 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Современные представления об эволюции органического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Популяция как единица эволюции. Важнейшие понятия современной теории эволюции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Вид, его критерии и структура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Процессы образования видов</w:t>
      </w:r>
      <w:r w:rsidRPr="00B82451">
        <w:rPr>
          <w:rFonts w:eastAsia="NewBaskervilleC"/>
          <w:color w:val="000000" w:themeColor="text1"/>
        </w:rPr>
        <w:t xml:space="preserve"> Видообразование. Понятие о микроэволюции. Типы видообразования: географическое и биологическое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Макроэволюция как процесс появления надвидовых групп организмов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направления эволюции</w:t>
      </w:r>
      <w:r w:rsidRPr="00B82451">
        <w:rPr>
          <w:rFonts w:eastAsia="NewBaskervilleC"/>
          <w:color w:val="000000" w:themeColor="text1"/>
        </w:rPr>
        <w:t xml:space="preserve"> Прогресс и регресс в живом мире. Направления биологического прогресса: ароморфоз, идиоадаптация, общая дегенерация организмов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ind w:right="57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Примеры эволюционных преобразований живых организмов</w:t>
      </w:r>
      <w:r w:rsidRPr="00B82451">
        <w:rPr>
          <w:rFonts w:eastAsia="NewBaskervilleC"/>
          <w:color w:val="000000" w:themeColor="text1"/>
        </w:rPr>
        <w:t xml:space="preserve"> Обобщение ранее изученного материала об эволюции. Эволюция — длительный исторический процесс. Эволюционные преобразования животных и растений. Уровни преобразований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napToGrid w:val="0"/>
        <w:spacing w:before="38"/>
        <w:ind w:right="55"/>
        <w:jc w:val="both"/>
        <w:rPr>
          <w:rFonts w:eastAsia="FranklinGothicMediumC"/>
          <w:b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lastRenderedPageBreak/>
        <w:t>Основные закономерности эволюции</w:t>
      </w:r>
      <w:r w:rsidRPr="00B82451">
        <w:rPr>
          <w:rFonts w:eastAsia="FranklinGothicMedium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новых видов.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Человек — представитель животного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Эволюция приматов. Ранние предки приматов. Гоминиды. Современные человекообразные обезьяны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Эволюционное происхождение человека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Накопление </w:t>
      </w:r>
      <w:proofErr w:type="gramStart"/>
      <w:r w:rsidRPr="00B82451">
        <w:rPr>
          <w:rFonts w:eastAsia="NewBaskervilleC"/>
          <w:color w:val="000000" w:themeColor="text1"/>
        </w:rPr>
        <w:t>фактов о происхождении</w:t>
      </w:r>
      <w:proofErr w:type="gramEnd"/>
      <w:r w:rsidRPr="00B82451">
        <w:rPr>
          <w:rFonts w:eastAsia="NewBaskervilleC"/>
          <w:color w:val="000000" w:themeColor="text1"/>
        </w:rPr>
        <w:t xml:space="preserve">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Ранние этапы эволюции человека</w:t>
      </w:r>
      <w:r w:rsidRPr="00B82451">
        <w:rPr>
          <w:rFonts w:eastAsia="NewBaskervilleC"/>
          <w:color w:val="000000" w:themeColor="text1"/>
        </w:rPr>
        <w:t xml:space="preserve"> 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люди, древние люди, современный человек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Поздние этапы эволюции человека</w:t>
      </w:r>
      <w:r w:rsidRPr="00B82451">
        <w:rPr>
          <w:rFonts w:eastAsia="NewBaskervilleC"/>
          <w:color w:val="000000" w:themeColor="text1"/>
        </w:rPr>
        <w:t xml:space="preserve"> 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Человеческие расы, их родство и происхождение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Человек разумный — полиморфный вид. Понятие о расе. Основные типы рас. Происхождение и родство рас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Человек как житель биосферы и его влияние на природу Земли</w:t>
      </w:r>
      <w:r w:rsidRPr="00B82451">
        <w:rPr>
          <w:rFonts w:eastAsia="NewBaskervilleC"/>
          <w:color w:val="000000" w:themeColor="text1"/>
        </w:rPr>
        <w:t xml:space="preserve"> Человек — житель биосферы. Влияние человека на биосферу. Усложнение и мощность воздействия человека в биосфере. Сохранение жизни на Земле — главная задача человечества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Лабораторная работа: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Приспособленность организмов к среде обитания</w:t>
      </w:r>
    </w:p>
    <w:p w:rsidR="00056756" w:rsidRDefault="00056756" w:rsidP="00EC61AC">
      <w:pPr>
        <w:snapToGrid w:val="0"/>
        <w:spacing w:before="38"/>
        <w:ind w:right="55"/>
        <w:jc w:val="both"/>
        <w:rPr>
          <w:rFonts w:eastAsia="FranklinGothicDemiC"/>
          <w:b/>
          <w:bCs/>
          <w:i/>
          <w:color w:val="000000" w:themeColor="text1"/>
        </w:rPr>
      </w:pPr>
    </w:p>
    <w:p w:rsidR="00EC61AC" w:rsidRPr="00B82451" w:rsidRDefault="00EC61AC" w:rsidP="00EC61AC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5. Закономерности взаимоотношений организмов и среды (15 ч)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Условия жизни на Земле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Общие законы действия факторов среды на организмы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Приспособленность организмов к действию факторов среды</w:t>
      </w:r>
      <w:r w:rsidRPr="00B82451">
        <w:rPr>
          <w:rFonts w:eastAsia="NewBaskervilleC"/>
          <w:color w:val="000000" w:themeColor="text1"/>
        </w:rPr>
        <w:t xml:space="preserve"> Примеры приспособленности организмов. Понятие об адаптации. Разнообразие адаптаций. Понятие о жизненной форме. Экологические группы организмов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Биотические связи в природе</w:t>
      </w:r>
      <w:r w:rsidRPr="00B82451">
        <w:rPr>
          <w:rFonts w:eastAsia="NewBaskervilleC"/>
          <w:color w:val="000000" w:themeColor="text1"/>
        </w:rPr>
        <w:t xml:space="preserve"> 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Взаимосвязи организмов в популяции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Функционирование популяций в природе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Природное сообщество — биогеоценоз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lastRenderedPageBreak/>
        <w:t>Биогеоценозы, экосистемы и биосфера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Развитие и смена природных сообществ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биогеоценозов (экосистем)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Многообразие водных экосистем (морских, пресноводных) и наземных (естественных и культурных). Агробиогеоценозы (агроэкосистемы), их структура, свойства и значение для человека и природы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законы устойчивости живой природы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Экологические проблемы в биосфере. Охрана природы</w:t>
      </w:r>
      <w:r w:rsidRPr="00B82451">
        <w:rPr>
          <w:rFonts w:eastAsia="NewBaskervilleC"/>
          <w:color w:val="000000" w:themeColor="text1"/>
        </w:rPr>
        <w:t xml:space="preserve"> 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Лабораторная работа:</w:t>
      </w:r>
    </w:p>
    <w:p w:rsidR="00956DE3" w:rsidRPr="00B82451" w:rsidRDefault="00956DE3" w:rsidP="00DD090B">
      <w:pPr>
        <w:pStyle w:val="a5"/>
        <w:numPr>
          <w:ilvl w:val="0"/>
          <w:numId w:val="5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Оценка качества окружающей среды </w:t>
      </w:r>
    </w:p>
    <w:p w:rsidR="00956DE3" w:rsidRPr="00B82451" w:rsidRDefault="00956DE3" w:rsidP="00DD090B">
      <w:pPr>
        <w:pStyle w:val="a5"/>
        <w:numPr>
          <w:ilvl w:val="0"/>
          <w:numId w:val="9"/>
        </w:numPr>
        <w:spacing w:before="57"/>
        <w:ind w:right="59"/>
        <w:jc w:val="both"/>
        <w:rPr>
          <w:rFonts w:eastAsia="NewBaskervilleC"/>
          <w:i/>
          <w:color w:val="000000" w:themeColor="text1"/>
          <w:u w:val="single"/>
        </w:rPr>
      </w:pPr>
      <w:r w:rsidRPr="00B82451">
        <w:rPr>
          <w:rFonts w:eastAsia="NewBaskervilleC"/>
          <w:i/>
          <w:color w:val="000000" w:themeColor="text1"/>
          <w:u w:val="single"/>
        </w:rPr>
        <w:t>Экскурсия в природу:</w:t>
      </w:r>
    </w:p>
    <w:p w:rsidR="00EC61AC" w:rsidRPr="00B82451" w:rsidRDefault="00EC61AC" w:rsidP="00DD090B">
      <w:pPr>
        <w:pStyle w:val="a5"/>
        <w:numPr>
          <w:ilvl w:val="0"/>
          <w:numId w:val="10"/>
        </w:numPr>
        <w:snapToGrid w:val="0"/>
        <w:spacing w:before="38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Изучение и описание экосистемы своей местности»</w:t>
      </w:r>
    </w:p>
    <w:p w:rsidR="002D4B8B" w:rsidRPr="00B82451" w:rsidRDefault="002D4B8B" w:rsidP="002D4B8B">
      <w:pPr>
        <w:pStyle w:val="c0c8"/>
        <w:spacing w:before="0" w:beforeAutospacing="0" w:after="0" w:afterAutospacing="0"/>
        <w:jc w:val="both"/>
        <w:rPr>
          <w:i/>
          <w:color w:val="000000" w:themeColor="text1"/>
        </w:rPr>
      </w:pPr>
      <w:r w:rsidRPr="00B82451">
        <w:rPr>
          <w:i/>
          <w:color w:val="000000" w:themeColor="text1"/>
        </w:rPr>
        <w:t xml:space="preserve">Экскурсия: </w:t>
      </w:r>
    </w:p>
    <w:p w:rsidR="002D4B8B" w:rsidRPr="00B82451" w:rsidRDefault="002D4B8B" w:rsidP="002D4B8B">
      <w:pPr>
        <w:spacing w:before="20"/>
        <w:ind w:left="113" w:right="59"/>
        <w:contextualSpacing/>
        <w:jc w:val="both"/>
        <w:rPr>
          <w:color w:val="000000" w:themeColor="text1"/>
        </w:rPr>
      </w:pPr>
      <w:r w:rsidRPr="00B82451">
        <w:rPr>
          <w:color w:val="000000" w:themeColor="text1"/>
        </w:rPr>
        <w:t>«Весенние явления в природе» или «Многообразие живого мира» (по выбору учителя).</w:t>
      </w:r>
    </w:p>
    <w:p w:rsidR="002D4B8B" w:rsidRPr="00B82451" w:rsidRDefault="002D4B8B" w:rsidP="00565B71">
      <w:pPr>
        <w:pStyle w:val="c0c8"/>
        <w:spacing w:before="0" w:beforeAutospacing="0" w:after="0" w:afterAutospacing="0"/>
        <w:jc w:val="both"/>
        <w:rPr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B82451" w:rsidRDefault="00B82451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B82451" w:rsidRDefault="00B82451" w:rsidP="00B82451">
      <w:pPr>
        <w:jc w:val="center"/>
        <w:rPr>
          <w:b/>
        </w:rPr>
      </w:pPr>
      <w:r>
        <w:rPr>
          <w:b/>
        </w:rPr>
        <w:t>ТЕМАТИЧЕСКОЕ ПЛАНИРОВАНИЕ УЧЕБНОГО МАТЕРИАЛА</w:t>
      </w:r>
    </w:p>
    <w:p w:rsidR="006710C5" w:rsidRDefault="006710C5"/>
    <w:tbl>
      <w:tblPr>
        <w:tblStyle w:val="a4"/>
        <w:tblW w:w="15506" w:type="dxa"/>
        <w:tblInd w:w="108" w:type="dxa"/>
        <w:tblLook w:val="01E0" w:firstRow="1" w:lastRow="1" w:firstColumn="1" w:lastColumn="1" w:noHBand="0" w:noVBand="0"/>
      </w:tblPr>
      <w:tblGrid>
        <w:gridCol w:w="659"/>
        <w:gridCol w:w="6459"/>
        <w:gridCol w:w="2195"/>
        <w:gridCol w:w="2269"/>
        <w:gridCol w:w="1996"/>
        <w:gridCol w:w="1928"/>
      </w:tblGrid>
      <w:tr w:rsidR="00056756" w:rsidRPr="008E7B9A" w:rsidTr="00056756">
        <w:trPr>
          <w:trHeight w:val="378"/>
        </w:trPr>
        <w:tc>
          <w:tcPr>
            <w:tcW w:w="662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78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 w:rsidRPr="008E7B9A"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 w:rsidRPr="008E7B9A">
              <w:rPr>
                <w:b/>
              </w:rPr>
              <w:t>Количество часов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Экскурсии </w:t>
            </w: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Проекты </w:t>
            </w:r>
          </w:p>
        </w:tc>
      </w:tr>
      <w:tr w:rsidR="00056756" w:rsidRPr="008E7B9A" w:rsidTr="00056756">
        <w:trPr>
          <w:trHeight w:val="285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t>1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1. Общие закономерности жизни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t>2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2. Закономерности жизни на клеточном уровне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2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C32AF2" w:rsidP="00C32AF2">
            <w:pPr>
              <w:pStyle w:val="Default"/>
              <w:jc w:val="both"/>
            </w:pPr>
            <w:r w:rsidRPr="00BE111D">
              <w:t xml:space="preserve">Акция «Чистая </w:t>
            </w:r>
            <w:r>
              <w:t>планета</w:t>
            </w:r>
            <w:r w:rsidRPr="00BE111D">
              <w:t>»</w:t>
            </w:r>
            <w:r>
              <w:t xml:space="preserve"> (работы по благоустройству территории школы, садика, парка).</w:t>
            </w:r>
          </w:p>
        </w:tc>
      </w:tr>
      <w:tr w:rsidR="00056756" w:rsidRPr="008E7B9A" w:rsidTr="00056756">
        <w:trPr>
          <w:trHeight w:val="265"/>
        </w:trPr>
        <w:tc>
          <w:tcPr>
            <w:tcW w:w="662" w:type="dxa"/>
          </w:tcPr>
          <w:p w:rsidR="00056756" w:rsidRPr="00462E36" w:rsidRDefault="00056756" w:rsidP="001C0168">
            <w:pPr>
              <w:tabs>
                <w:tab w:val="left" w:pos="960"/>
              </w:tabs>
              <w:jc w:val="center"/>
              <w:rPr>
                <w:b/>
              </w:rPr>
            </w:pPr>
            <w:r w:rsidRPr="00462E36">
              <w:rPr>
                <w:b/>
              </w:rPr>
              <w:t>3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3. Закономерности жизни на организменном уровне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281" w:type="dxa"/>
          </w:tcPr>
          <w:p w:rsidR="00056756" w:rsidRDefault="00056756" w:rsidP="001C0168">
            <w:pPr>
              <w:jc w:val="center"/>
            </w:pPr>
            <w:r>
              <w:t>2</w:t>
            </w:r>
          </w:p>
        </w:tc>
        <w:tc>
          <w:tcPr>
            <w:tcW w:w="2012" w:type="dxa"/>
          </w:tcPr>
          <w:p w:rsidR="00056756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t>4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4. Закономерности происхождения и развития жизни на Земле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5. Закономерности взаимоотношений организмов и среды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2012" w:type="dxa"/>
          </w:tcPr>
          <w:p w:rsidR="00056756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056756" w:rsidRDefault="00C32AF2" w:rsidP="00C32AF2">
            <w:pPr>
              <w:pStyle w:val="Default"/>
              <w:jc w:val="both"/>
            </w:pPr>
            <w:r w:rsidRPr="00BE111D">
              <w:t xml:space="preserve">Составление экологической характеристики вида, паспортизация комнатных растений. </w:t>
            </w: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</w:p>
        </w:tc>
        <w:tc>
          <w:tcPr>
            <w:tcW w:w="6578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  <w:r w:rsidRPr="00380100">
              <w:rPr>
                <w:b/>
              </w:rPr>
              <w:t>ИТОГО</w:t>
            </w:r>
          </w:p>
        </w:tc>
        <w:tc>
          <w:tcPr>
            <w:tcW w:w="2214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67 часов</w:t>
            </w:r>
          </w:p>
        </w:tc>
        <w:tc>
          <w:tcPr>
            <w:tcW w:w="2281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2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  <w:rPr>
                <w:b/>
              </w:rPr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</w:p>
        </w:tc>
        <w:tc>
          <w:tcPr>
            <w:tcW w:w="6578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  <w:r w:rsidRPr="00380100">
              <w:rPr>
                <w:b/>
              </w:rPr>
              <w:t>РЕЗЕРВ</w:t>
            </w:r>
          </w:p>
        </w:tc>
        <w:tc>
          <w:tcPr>
            <w:tcW w:w="2214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80100">
              <w:rPr>
                <w:b/>
              </w:rPr>
              <w:t xml:space="preserve"> час</w:t>
            </w:r>
          </w:p>
        </w:tc>
        <w:tc>
          <w:tcPr>
            <w:tcW w:w="2281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</w:tr>
    </w:tbl>
    <w:p w:rsidR="006F56DA" w:rsidRDefault="006F56DA"/>
    <w:p w:rsidR="006F56DA" w:rsidRDefault="006F56DA"/>
    <w:p w:rsidR="002D4B8B" w:rsidRDefault="002D4B8B"/>
    <w:p w:rsidR="002D4B8B" w:rsidRDefault="002D4B8B"/>
    <w:p w:rsidR="006F56DA" w:rsidRDefault="006F56DA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6710C5" w:rsidRDefault="00E31467" w:rsidP="004C0D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C0D77" w:rsidRPr="004C0D77">
        <w:rPr>
          <w:b/>
          <w:sz w:val="22"/>
          <w:szCs w:val="22"/>
        </w:rPr>
        <w:t>АЛЕНДАРНО-ТЕМАТИЧЕСКИЙ ПЛАН</w:t>
      </w:r>
    </w:p>
    <w:p w:rsidR="00DF518F" w:rsidRDefault="00DF518F" w:rsidP="004C0D77">
      <w:pPr>
        <w:jc w:val="center"/>
        <w:rPr>
          <w:b/>
          <w:sz w:val="22"/>
          <w:szCs w:val="22"/>
        </w:rPr>
      </w:pPr>
    </w:p>
    <w:tbl>
      <w:tblPr>
        <w:tblW w:w="16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08"/>
        <w:gridCol w:w="706"/>
        <w:gridCol w:w="981"/>
        <w:gridCol w:w="2293"/>
        <w:gridCol w:w="992"/>
        <w:gridCol w:w="992"/>
        <w:gridCol w:w="1276"/>
        <w:gridCol w:w="2552"/>
        <w:gridCol w:w="2693"/>
        <w:gridCol w:w="1559"/>
        <w:gridCol w:w="863"/>
      </w:tblGrid>
      <w:tr w:rsidR="00D528A2" w:rsidRPr="00D528A2" w:rsidTr="00D528A2">
        <w:trPr>
          <w:trHeight w:val="756"/>
        </w:trPr>
        <w:tc>
          <w:tcPr>
            <w:tcW w:w="558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14" w:type="dxa"/>
            <w:gridSpan w:val="2"/>
            <w:vMerge w:val="restart"/>
          </w:tcPr>
          <w:p w:rsidR="00D528A2" w:rsidRPr="00D528A2" w:rsidRDefault="001508DB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Дата </w:t>
            </w:r>
          </w:p>
        </w:tc>
        <w:tc>
          <w:tcPr>
            <w:tcW w:w="981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Тема</w:t>
            </w:r>
          </w:p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урока</w:t>
            </w:r>
          </w:p>
        </w:tc>
        <w:tc>
          <w:tcPr>
            <w:tcW w:w="2293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Основное содержание по темам рабочей программы</w:t>
            </w:r>
          </w:p>
          <w:p w:rsidR="00D528A2" w:rsidRPr="00D528A2" w:rsidRDefault="00D528A2" w:rsidP="00D528A2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Лабораторные работы (ЛР)</w:t>
            </w:r>
          </w:p>
        </w:tc>
        <w:tc>
          <w:tcPr>
            <w:tcW w:w="992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Тип урока</w:t>
            </w:r>
          </w:p>
        </w:tc>
        <w:tc>
          <w:tcPr>
            <w:tcW w:w="1276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Технологии </w:t>
            </w:r>
          </w:p>
        </w:tc>
        <w:tc>
          <w:tcPr>
            <w:tcW w:w="6804" w:type="dxa"/>
            <w:gridSpan w:val="3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Планируемые результаты</w:t>
            </w:r>
          </w:p>
        </w:tc>
        <w:tc>
          <w:tcPr>
            <w:tcW w:w="863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Домашнее</w:t>
            </w:r>
          </w:p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задание</w:t>
            </w:r>
          </w:p>
        </w:tc>
      </w:tr>
      <w:tr w:rsidR="00D528A2" w:rsidRPr="00D528A2" w:rsidTr="00D528A2">
        <w:trPr>
          <w:trHeight w:val="218"/>
        </w:trPr>
        <w:tc>
          <w:tcPr>
            <w:tcW w:w="558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vMerge/>
          </w:tcPr>
          <w:p w:rsidR="00D528A2" w:rsidRPr="00D528A2" w:rsidRDefault="00D528A2" w:rsidP="00D528A2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Предметные УУД</w:t>
            </w:r>
          </w:p>
        </w:tc>
        <w:tc>
          <w:tcPr>
            <w:tcW w:w="2693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Метапредметные УУД</w:t>
            </w:r>
          </w:p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Познавательные (п.)</w:t>
            </w:r>
          </w:p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Регулятивные (р.) Коммуникативные (к.)</w:t>
            </w:r>
          </w:p>
        </w:tc>
        <w:tc>
          <w:tcPr>
            <w:tcW w:w="1559" w:type="dxa"/>
            <w:vMerge w:val="restart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Личностные УУД</w:t>
            </w:r>
          </w:p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rPr>
          <w:trHeight w:val="614"/>
        </w:trPr>
        <w:tc>
          <w:tcPr>
            <w:tcW w:w="558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план</w:t>
            </w: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факт</w:t>
            </w:r>
          </w:p>
        </w:tc>
        <w:tc>
          <w:tcPr>
            <w:tcW w:w="981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rPr>
          <w:trHeight w:val="220"/>
        </w:trPr>
        <w:tc>
          <w:tcPr>
            <w:tcW w:w="16173" w:type="dxa"/>
            <w:gridSpan w:val="12"/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t>Тема 1. Общие закономерности жизни (5 ч</w:t>
            </w:r>
            <w:proofErr w:type="gramStart"/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D528A2" w:rsidRPr="00D528A2" w:rsidTr="00D528A2">
        <w:trPr>
          <w:trHeight w:val="139"/>
        </w:trPr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Биология — наука о живом мире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 w:rsidR="00C32AF2">
              <w:rPr>
                <w:color w:val="000000" w:themeColor="text1"/>
                <w:sz w:val="18"/>
                <w:szCs w:val="18"/>
              </w:rPr>
              <w:t>открытия нового знания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Научиться ддавать опрееления биологическим наукам. Называть и характеризовать различные научные области биологии. Характеризовать роль биологических наук в практической деятельности людей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изложения текста, как повествование; под руководством учителя проводить непосредственное наблюдение; получать биологическую информацию из различных источников;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определять отношения объекта с другими объектами; определять существенные признаки объекта.</w:t>
            </w:r>
            <w:r w:rsidR="00C32AF2">
              <w:rPr>
                <w:color w:val="000000" w:themeColor="text1"/>
                <w:sz w:val="18"/>
                <w:szCs w:val="18"/>
              </w:rPr>
              <w:t xml:space="preserve"> Классифицировать объекты на основе определенных критериев.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C32AF2">
              <w:rPr>
                <w:color w:val="000000" w:themeColor="text1"/>
                <w:sz w:val="18"/>
                <w:szCs w:val="18"/>
              </w:rPr>
              <w:t xml:space="preserve">формулировать цель урока и ставить задачи, необходимые для ее достижения. </w:t>
            </w:r>
            <w:r w:rsidR="00C32AF2">
              <w:rPr>
                <w:color w:val="000000" w:themeColor="text1"/>
                <w:sz w:val="18"/>
                <w:szCs w:val="18"/>
              </w:rPr>
              <w:lastRenderedPageBreak/>
              <w:t>Планировать свою деятельность и прогнозировать ее результаты</w:t>
            </w:r>
            <w:proofErr w:type="gramStart"/>
            <w:r w:rsidR="00C32AF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C32AF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амостоятельно обнаруживать учебную проблему, выдвигать версии ее решения.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 слушать и слышать друг друга, с достаточной полнотой и точностью выражать свои мысли в соответствии с задачами коммуникации.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Формирование знаний основных принципов отношения к живой природе; формировать познавательные интересы и мотивы, направленные на изучение живой природы.</w:t>
            </w:r>
            <w:r w:rsidR="00C32AF2">
              <w:rPr>
                <w:color w:val="000000" w:themeColor="text1"/>
                <w:sz w:val="18"/>
                <w:szCs w:val="18"/>
              </w:rPr>
              <w:t xml:space="preserve"> Осознание потребности и готовности к самообразованию, в том числе и в рамках </w:t>
            </w:r>
            <w:r w:rsidR="00C32AF2">
              <w:rPr>
                <w:color w:val="000000" w:themeColor="text1"/>
                <w:sz w:val="18"/>
                <w:szCs w:val="18"/>
              </w:rPr>
              <w:lastRenderedPageBreak/>
              <w:t>самостоятельной деятельности вне школы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§ 1 (пересказать)</w:t>
            </w:r>
            <w:r w:rsidR="00B82451">
              <w:rPr>
                <w:color w:val="000000" w:themeColor="text1"/>
                <w:sz w:val="18"/>
                <w:szCs w:val="18"/>
              </w:rPr>
              <w:t>, таблица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rPr>
          <w:trHeight w:val="2535"/>
        </w:trPr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Методы биологических исследований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  <w:r w:rsidR="00C32AF2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32AF2">
              <w:rPr>
                <w:color w:val="000000" w:themeColor="text1"/>
                <w:sz w:val="18"/>
                <w:szCs w:val="18"/>
              </w:rPr>
              <w:t>интреактивные</w:t>
            </w:r>
            <w:proofErr w:type="spellEnd"/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назначение методов исследования в биологии.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и сравнивать методы между собой.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изложения текста, как повествование; под руководством учителя проводить непосредственное наблюдение; получать биологическую информацию из различных источников;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определять отношения объекта с другими объектами; определять существенные признаки объекта; анализировать, классифицировать, сравнивать факты и явления.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составлять план текста; под руководством учителя оформлять отчет, включающий описание наблюдения, его результаты, выводы; самостоятельно обнаруживать учебную проблему, выдвигать версии ее решения; сверять свои действия с целью и при необходимости исправлять свои ошибки.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</w:t>
            </w:r>
            <w:r w:rsidR="00C32AF2">
              <w:rPr>
                <w:color w:val="000000" w:themeColor="text1"/>
                <w:sz w:val="18"/>
                <w:szCs w:val="18"/>
              </w:rPr>
              <w:t xml:space="preserve"> строить речевые высказывания в устной форме,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добывать </w:t>
            </w:r>
            <w:r w:rsidR="00C32AF2" w:rsidRPr="00D528A2">
              <w:rPr>
                <w:color w:val="000000" w:themeColor="text1"/>
                <w:sz w:val="18"/>
                <w:szCs w:val="18"/>
              </w:rPr>
              <w:t>недостающую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информацию с помощью вопросов.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понимания ценности здорового и безопасного образа жизни; формировать навыки, способствующие применению биологических знаний в современном мире.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познавательного интереса к изучению природы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 w:rsidR="00B82451">
              <w:rPr>
                <w:color w:val="000000" w:themeColor="text1"/>
                <w:sz w:val="18"/>
                <w:szCs w:val="18"/>
              </w:rPr>
              <w:t>, таблица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528A2" w:rsidRPr="00D528A2" w:rsidTr="00D528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Общие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свойства живых организмов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Отличительные признаки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живого и неживого: химический состав, клеточное строение, обмен веществ, размножение, наследственность, изменчивость, рост, развитие, раздражимость.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Взаимосвязь живых организмов и среды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C32AF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Здоровьесбер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ежения, развитие исследовательских навыков,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Называть и характеризовать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признаки живых существ.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свойства живых организмов и тел неживой природы, делать выводы</w:t>
            </w:r>
            <w:r w:rsidR="00951BF7">
              <w:rPr>
                <w:rFonts w:eastAsia="NewBaskervilleC"/>
                <w:color w:val="231F20"/>
                <w:sz w:val="18"/>
                <w:szCs w:val="18"/>
              </w:rPr>
              <w:t>. Применять биологические знания для объяснения общих свойств живых организмов.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изложения текста, как повествование; получать биологическую информацию из различных источников;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определять отношения объекта с другими объектами; определять существенные признаки объекта; анализировать, классифицировать, сравнивать факты и явления; осуществлять исследовательскую деятельность.</w:t>
            </w:r>
            <w:r w:rsidR="00951BF7">
              <w:rPr>
                <w:color w:val="000000" w:themeColor="text1"/>
                <w:sz w:val="18"/>
                <w:szCs w:val="18"/>
              </w:rPr>
              <w:t xml:space="preserve"> Давать определения понятий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составлять план текста; под руководством учителя оформлять отчет, включающий описание наблюдения, его результаты, выводы; сверять свои действия с целью и при необходимости исправлять свои ошибки.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 осознанно использовать речевые средства для дискуссии и аргументации своей позиции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устойчивую мотивацию к исследовательской деятельности</w:t>
            </w:r>
            <w:r w:rsidR="00951BF7">
              <w:rPr>
                <w:color w:val="000000" w:themeColor="text1"/>
                <w:sz w:val="18"/>
                <w:szCs w:val="18"/>
              </w:rPr>
              <w:t>, познавательного интереса к изучению биологии. Осознание живой природы как сложноорганизованной, соподчиненной и иерархической системы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§3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(пересказать) </w:t>
            </w:r>
          </w:p>
        </w:tc>
      </w:tr>
      <w:tr w:rsidR="00D528A2" w:rsidRPr="00D528A2" w:rsidTr="00D528A2">
        <w:trPr>
          <w:trHeight w:val="344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Многообразие форм жизни</w:t>
            </w:r>
          </w:p>
          <w:p w:rsidR="00D528A2" w:rsidRPr="00D528A2" w:rsidRDefault="00D528A2" w:rsidP="00D528A2">
            <w:pPr>
              <w:snapToGrid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951BF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 w:rsidR="00951BF7"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развитие исследовательских навыков,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четыре среды жизни в биосфере. Характеризовать отличительные особенности представителей разных царств живой природы.</w:t>
            </w:r>
            <w:r w:rsidR="00951BF7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особенности строения и жизнедеятельности вирусов.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понятие «биосистема». Характеризовать структурные уровни организации жизни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>осуществлять исследовательскую деятельность; работать с текстом и иллюстрациями учебника.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сравнивать объекты под микроскопом с их изображением на рисунках и определять их;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распределять роли при выполнении ЛР в парах, в группах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у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 xml:space="preserve">мение выражать свою точку зрения по данной проблеме; слушать и слышать друг друга, с достаточной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полнотой и точностью выражать свои мысли в соответствии с задачами коммуникации.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устойчивую мотивацию к исследовательской деятельности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000000" w:themeColor="text1"/>
                <w:sz w:val="18"/>
                <w:szCs w:val="18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§4</w:t>
            </w:r>
          </w:p>
          <w:p w:rsidR="00D528A2" w:rsidRPr="00D528A2" w:rsidRDefault="00D528A2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 w:rsidR="00B82451">
              <w:rPr>
                <w:color w:val="000000" w:themeColor="text1"/>
                <w:sz w:val="18"/>
                <w:szCs w:val="18"/>
              </w:rPr>
              <w:t xml:space="preserve">, с. 19-20 (письменно) </w:t>
            </w:r>
          </w:p>
        </w:tc>
      </w:tr>
      <w:tr w:rsidR="00D528A2" w:rsidRPr="00D528A2" w:rsidTr="00D528A2">
        <w:trPr>
          <w:trHeight w:val="1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«Общие закономерности жизни»</w:t>
            </w: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«Общие закономерности жизни»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951BF7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рефлексии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развитие исследовательских навыков,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  <w:r w:rsidR="00951BF7">
              <w:rPr>
                <w:color w:val="000000" w:themeColor="text1"/>
                <w:sz w:val="18"/>
                <w:szCs w:val="18"/>
              </w:rPr>
              <w:t>, развития критического мышления, интерактивные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Объяснять роль биологии в жизни человека. Характеризовать свойства живого. Овладевать умением аргументировать свою точку зрения при обсуждении проблемных вопросов темы, выполняя итоговые задания. 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Находить в Интернете дополнительную информацию об учёных-биологах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="00951BF7"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выделять обобщенный смысл и формальную структуру учебной задачи; </w:t>
            </w:r>
          </w:p>
          <w:p w:rsidR="00D528A2" w:rsidRPr="00D528A2" w:rsidRDefault="00D528A2" w:rsidP="00D528A2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D528A2" w:rsidRPr="00D528A2" w:rsidRDefault="00D528A2" w:rsidP="00951BF7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 w:rsidR="00951BF7"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</w:tcPr>
          <w:p w:rsidR="00D528A2" w:rsidRPr="00D528A2" w:rsidRDefault="00951BF7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 задания</w:t>
            </w:r>
            <w:r w:rsidR="00D528A2"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528A2" w:rsidRPr="00D528A2" w:rsidTr="00D528A2">
        <w:trPr>
          <w:trHeight w:val="140"/>
        </w:trPr>
        <w:tc>
          <w:tcPr>
            <w:tcW w:w="1617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t>Тема 2. Закономерности жизни на клеточном уровне (10 ч)</w:t>
            </w:r>
          </w:p>
        </w:tc>
      </w:tr>
      <w:tr w:rsidR="00D528A2" w:rsidRPr="00D528A2" w:rsidTr="00D528A2">
        <w:trPr>
          <w:trHeight w:val="2805"/>
        </w:trPr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Многообразие клеток</w:t>
            </w: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ранее изученного материала. Многообразие типов клеток: свободноживущие и образующие ткани, прокариоты, эукариоты. Роль учёных в изучении клетки.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A942FD" w:rsidRDefault="00D528A2" w:rsidP="00D528A2">
            <w:pPr>
              <w:contextualSpacing/>
              <w:jc w:val="center"/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  <w:highlight w:val="yellow"/>
              </w:rPr>
            </w:pPr>
            <w:r w:rsidRPr="00A942FD"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  <w:highlight w:val="yellow"/>
              </w:rPr>
              <w:t xml:space="preserve">ЛР </w:t>
            </w:r>
            <w:r w:rsidRPr="00A942FD">
              <w:rPr>
                <w:rFonts w:eastAsia="PetersburgC"/>
                <w:b/>
                <w:iCs/>
                <w:color w:val="231F20"/>
                <w:sz w:val="18"/>
                <w:szCs w:val="18"/>
                <w:highlight w:val="yellow"/>
              </w:rPr>
              <w:t xml:space="preserve">№ </w:t>
            </w:r>
            <w:r w:rsidRPr="00A942FD"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  <w:highlight w:val="yellow"/>
              </w:rPr>
              <w:t>1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A942FD">
              <w:rPr>
                <w:rFonts w:eastAsia="NewBaskervilleC"/>
                <w:color w:val="231F20"/>
                <w:sz w:val="18"/>
                <w:szCs w:val="18"/>
                <w:highlight w:val="yellow"/>
              </w:rPr>
              <w:t>Многообразие клеток эукариот. Сравнение растительных и животных клеток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 w:rsidR="00951BF7"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отличительные признаки клеток прокариот и эукариот. Приводить примеры организмов прокариот и эукариот.  Характеризовать существенные признаки жизнедеятельности свободноживущей клетки и клетки, входящей в состав ткани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азывать имена учёных, положивших начало изучению клетки.Сравнивать строение растительных и животных клеток.Фиксировать результаты наблюдений и делать выводы.Соблюдать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>получать биологическую информацию, осуществлять исследовательскую деятельность</w:t>
            </w:r>
            <w:r w:rsidR="00951BF7">
              <w:rPr>
                <w:color w:val="000000" w:themeColor="text1"/>
                <w:sz w:val="18"/>
                <w:szCs w:val="18"/>
              </w:rPr>
              <w:t>, структурировать учебный материал, давать определения понятиям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выдвигать версии ее решения, </w:t>
            </w:r>
            <w:r w:rsidR="00951BF7">
              <w:rPr>
                <w:color w:val="000000" w:themeColor="text1"/>
                <w:sz w:val="18"/>
                <w:szCs w:val="18"/>
              </w:rPr>
              <w:t>работать по плану, сверять свои действия с планом и при необходимости исправлять ошибки самостоятельно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проблеме, добывать недостающую информацию с помощью вопросов (познавательная инициативность)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</w:t>
            </w:r>
            <w:r w:rsidR="00951BF7">
              <w:rPr>
                <w:color w:val="000000" w:themeColor="text1"/>
                <w:sz w:val="18"/>
                <w:szCs w:val="18"/>
              </w:rPr>
              <w:t xml:space="preserve">. Воспитание чувства гордости за российскую биологическую науку и достижения русских ученых </w:t>
            </w:r>
            <w:r w:rsidR="003E1699">
              <w:rPr>
                <w:color w:val="000000" w:themeColor="text1"/>
                <w:sz w:val="18"/>
                <w:szCs w:val="18"/>
              </w:rPr>
              <w:t>–</w:t>
            </w:r>
            <w:r w:rsidR="00951BF7">
              <w:rPr>
                <w:color w:val="000000" w:themeColor="text1"/>
                <w:sz w:val="18"/>
                <w:szCs w:val="18"/>
              </w:rPr>
              <w:t xml:space="preserve"> естествоиспытателей</w:t>
            </w:r>
            <w:r w:rsidR="003E1699">
              <w:rPr>
                <w:color w:val="000000" w:themeColor="text1"/>
                <w:sz w:val="18"/>
                <w:szCs w:val="18"/>
              </w:rPr>
              <w:t>. Понимание практической значимости биологии. Стремление к участию в трудовой деятельности в области медицины, биотехнологии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82451" w:rsidRPr="00D528A2" w:rsidRDefault="00B82451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5</w:t>
            </w:r>
          </w:p>
          <w:p w:rsidR="00B82451" w:rsidRDefault="00B82451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(выучить) 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528A2" w:rsidRPr="00D528A2" w:rsidTr="00D528A2">
        <w:trPr>
          <w:trHeight w:val="1770"/>
        </w:trPr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Химические вещества в клетке</w:t>
            </w:r>
          </w:p>
          <w:p w:rsidR="00D528A2" w:rsidRPr="00D528A2" w:rsidRDefault="00D528A2" w:rsidP="00D528A2">
            <w:pPr>
              <w:pStyle w:val="a3"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организме. Их функции в жизнедеятельности клетки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1699" w:rsidRPr="00D528A2" w:rsidRDefault="003E1699" w:rsidP="003E169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28A2" w:rsidRPr="00D528A2" w:rsidRDefault="00747119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и называть основные неорганические и органические вещества клетки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функции воды, минеральных веществ, белков, углеводов, липидов и нуклеиновых кислот в клетке.Сравнивать химический состав клеток живых организмов и тел неживой природы, делать выводы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Default="003E1699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строить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логические рассуждения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, устанавливать причинно-следственные связи. Составлять план параграфа.</w:t>
            </w:r>
          </w:p>
          <w:p w:rsidR="003E1699" w:rsidRDefault="003E1699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3E1699">
              <w:rPr>
                <w:b/>
                <w:color w:val="000000" w:themeColor="text1"/>
                <w:sz w:val="18"/>
                <w:szCs w:val="18"/>
              </w:rPr>
              <w:t>Р.:</w:t>
            </w:r>
            <w:r>
              <w:rPr>
                <w:color w:val="000000" w:themeColor="text1"/>
                <w:sz w:val="18"/>
                <w:szCs w:val="18"/>
              </w:rPr>
              <w:t xml:space="preserve"> 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</w:p>
          <w:p w:rsidR="003E1699" w:rsidRPr="003E1699" w:rsidRDefault="003E1699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К.: строить речевые высказывания в устной форме, задавать вопросы, слушать и слышать другое мнение.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528A2" w:rsidRPr="00D528A2" w:rsidRDefault="003E1699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Формирование и развитие познавательного интереса к изучению биологии, научного мировоззрения, понимание сущности жизни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82451" w:rsidRPr="00D528A2" w:rsidRDefault="00B82451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6</w:t>
            </w:r>
          </w:p>
          <w:p w:rsidR="00D528A2" w:rsidRPr="00D528A2" w:rsidRDefault="00B82451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Строение клетки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Структурные части клетки: мембрана, ядро, цитоплазма с органоидами и включениями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E1699" w:rsidRPr="00D528A2" w:rsidRDefault="003E1699" w:rsidP="003E169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основные части клетки. Называть и объяснять существенные признаки всех частей клетки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равнивать особенности клеток растений и животных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получать биологическую информацию; 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устанавливать причинно-следственные связи, преобразовывать информацию из оного вида в другой (текст в таблицу)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Р.: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сверять свои действия с целью и при необходимости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исправлять ошибки; 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результатов деятельности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проблеме; формировать навыки учебного сотрудничества в ходе индивидуальной работы.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Формирование понимания ценности здорового безопасного образа жизни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7</w:t>
            </w:r>
          </w:p>
          <w:p w:rsidR="00D528A2" w:rsidRPr="00D528A2" w:rsidRDefault="00747119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(выучить</w:t>
            </w:r>
            <w:r w:rsidR="00D528A2" w:rsidRPr="00D528A2">
              <w:rPr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color w:val="000000" w:themeColor="text1"/>
                <w:sz w:val="18"/>
                <w:szCs w:val="18"/>
              </w:rPr>
              <w:t>таблица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rPr>
          <w:trHeight w:val="2536"/>
        </w:trPr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Органоиды клетки и их функции</w:t>
            </w:r>
          </w:p>
          <w:p w:rsidR="00D528A2" w:rsidRPr="00D528A2" w:rsidRDefault="00D528A2" w:rsidP="00D528A2">
            <w:pPr>
              <w:snapToGri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Мембранные и немембранные органоиды, отличительные особенности их строения и функции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E1699" w:rsidRPr="00D528A2" w:rsidRDefault="003E1699" w:rsidP="003E169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называть существенные признаки строения органоидов.</w:t>
            </w:r>
            <w:r w:rsidR="003E1699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органоиды клетки на рисунке учебника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функции отдельных органоидов в жизнедеятельности растительной и животной клеток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>получать биологическую информацию из различных источников; выбирать наиболее эффективные способы решения задач в зависимости от конкретных условий.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Р.: </w:t>
            </w:r>
            <w:r w:rsidR="003E1699">
              <w:rPr>
                <w:color w:val="000000" w:themeColor="text1"/>
                <w:sz w:val="18"/>
                <w:szCs w:val="18"/>
              </w:rPr>
              <w:t>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  <w:proofErr w:type="gramStart"/>
            <w:r w:rsidR="003E1699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3E169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оставлять план решения проблемы; оценка качества усвоения пройденного материала;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 w:rsidR="003E1699">
              <w:rPr>
                <w:color w:val="000000" w:themeColor="text1"/>
                <w:sz w:val="18"/>
                <w:szCs w:val="18"/>
              </w:rPr>
              <w:t>. Осознание единства и целостности окружающего мира.</w:t>
            </w:r>
          </w:p>
        </w:tc>
        <w:tc>
          <w:tcPr>
            <w:tcW w:w="863" w:type="dxa"/>
          </w:tcPr>
          <w:p w:rsidR="00D528A2" w:rsidRPr="00D528A2" w:rsidRDefault="00D528A2" w:rsidP="0074711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</w:t>
            </w:r>
            <w:r w:rsidR="00747119">
              <w:rPr>
                <w:color w:val="000000" w:themeColor="text1"/>
                <w:sz w:val="18"/>
                <w:szCs w:val="18"/>
              </w:rPr>
              <w:t>8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(</w:t>
            </w:r>
            <w:r w:rsidR="00747119">
              <w:rPr>
                <w:color w:val="000000" w:themeColor="text1"/>
                <w:sz w:val="18"/>
                <w:szCs w:val="18"/>
              </w:rPr>
              <w:t>выучить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) </w:t>
            </w:r>
            <w:r w:rsidR="00747119">
              <w:rPr>
                <w:color w:val="000000" w:themeColor="text1"/>
                <w:sz w:val="18"/>
                <w:szCs w:val="18"/>
              </w:rPr>
              <w:t>таблица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Обмен веществ — основа существования клетки</w:t>
            </w:r>
          </w:p>
          <w:p w:rsidR="00D528A2" w:rsidRPr="00D528A2" w:rsidRDefault="00D528A2" w:rsidP="00D528A2">
            <w:pPr>
              <w:snapToGri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E1699" w:rsidRPr="00D528A2" w:rsidRDefault="003E1699" w:rsidP="003E169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обучения, развитипе критического мышления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понятие «обмен веществ». Устанавливать различие понятий «ассимиляция» и «диссимиляция»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.Х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арактеризовать и сравнивать роль ассимиляции и диссимиляции в жизнедеятельности клетки, делать выводы на основе сравнения. Объяснять роль АТФ как универсального переносчика и накопителя энергии. Характеризовать энергетическое значение обмена веще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ств дл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я клетки и организма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>получать биологическую информацию из различных источников; выбирать наиболее эффективные способы решения задач в зависимости от конкретных условий.</w:t>
            </w:r>
            <w:r w:rsidR="003E1699">
              <w:rPr>
                <w:color w:val="000000" w:themeColor="text1"/>
                <w:sz w:val="18"/>
                <w:szCs w:val="18"/>
              </w:rPr>
              <w:t xml:space="preserve"> Классифицировать объекты на основе определенных критериев, давать определение понятий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Р.: </w:t>
            </w:r>
            <w:r w:rsidRPr="00D528A2">
              <w:rPr>
                <w:color w:val="000000" w:themeColor="text1"/>
                <w:sz w:val="18"/>
                <w:szCs w:val="18"/>
              </w:rPr>
              <w:t>составлять план решения проблемы; оценка качества усвоения пройденного материала;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</w:p>
        </w:tc>
        <w:tc>
          <w:tcPr>
            <w:tcW w:w="863" w:type="dxa"/>
          </w:tcPr>
          <w:p w:rsidR="00D528A2" w:rsidRPr="00D528A2" w:rsidRDefault="00747119" w:rsidP="0074711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</w:t>
            </w:r>
            <w:r>
              <w:rPr>
                <w:color w:val="000000" w:themeColor="text1"/>
                <w:sz w:val="18"/>
                <w:szCs w:val="18"/>
              </w:rPr>
              <w:t xml:space="preserve">9 </w:t>
            </w:r>
            <w:r w:rsidRPr="00D528A2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пересказать</w:t>
            </w:r>
            <w:r w:rsidRPr="00D528A2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Биосинтез белка в живой клетке</w:t>
            </w:r>
          </w:p>
          <w:p w:rsidR="00D528A2" w:rsidRPr="00D528A2" w:rsidRDefault="00D528A2" w:rsidP="00D528A2">
            <w:pPr>
              <w:snapToGri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биосинтезе. Этапы синтеза белка в клетке. Роль нуклеиновых кислот и рибосом в биосинтезе белков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понятие «биосинтез белка». Выделять и называть основных участников биосинтеза белка в клетке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.Р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азличать и характеризовать этапы биосинтеза белка в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клетке.Отвечать на итоговые вопросы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осуществлять сравнение и классификацию, самостоятельно выбирая крнитерии для указанных логических операций.</w:t>
            </w:r>
            <w:r w:rsidR="003E1699"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различными </w:t>
            </w:r>
            <w:r w:rsidR="003E1699">
              <w:rPr>
                <w:color w:val="000000" w:themeColor="text1"/>
                <w:sz w:val="18"/>
                <w:szCs w:val="18"/>
              </w:rPr>
              <w:lastRenderedPageBreak/>
              <w:t>схемами и моделями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определение последовательности действий для получения конечного результата, сверять свои действия с целью и при необходимости исправлять ошибки.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К.: </w:t>
            </w:r>
            <w:r w:rsidRPr="00D528A2">
              <w:rPr>
                <w:color w:val="000000" w:themeColor="text1"/>
                <w:sz w:val="18"/>
                <w:szCs w:val="18"/>
              </w:rPr>
              <w:t>постановка проблемных вопросов и их решение;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Постепенно выстраивать собственную целостную картину мира</w:t>
            </w:r>
          </w:p>
        </w:tc>
        <w:tc>
          <w:tcPr>
            <w:tcW w:w="863" w:type="dxa"/>
          </w:tcPr>
          <w:p w:rsidR="00D528A2" w:rsidRPr="00D528A2" w:rsidRDefault="00D528A2" w:rsidP="00426B9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426B92">
              <w:rPr>
                <w:color w:val="000000" w:themeColor="text1"/>
                <w:sz w:val="18"/>
                <w:szCs w:val="18"/>
              </w:rPr>
              <w:t>10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(выучить</w:t>
            </w:r>
            <w:r w:rsidR="00426B92">
              <w:rPr>
                <w:color w:val="000000" w:themeColor="text1"/>
                <w:sz w:val="18"/>
                <w:szCs w:val="18"/>
              </w:rPr>
              <w:t xml:space="preserve"> этапы</w:t>
            </w:r>
            <w:r w:rsidRPr="00D528A2">
              <w:rPr>
                <w:color w:val="000000" w:themeColor="text1"/>
                <w:sz w:val="18"/>
                <w:szCs w:val="18"/>
              </w:rPr>
              <w:t>)</w:t>
            </w:r>
            <w:r w:rsidR="00426B92">
              <w:rPr>
                <w:color w:val="000000" w:themeColor="text1"/>
                <w:sz w:val="18"/>
                <w:szCs w:val="18"/>
              </w:rPr>
              <w:t>, таблица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Биосинтез углеводов — фотосинтез</w:t>
            </w: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Понятие о фотосинтезе как процессе создания углеводов в живой клетке. Две стадии фотосинтеза: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световая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и темновая. Условия протекания фотосинтеза и его значение для природы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426B9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t>общеметодологической направленности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понятие «фотосинтез». Сравнивать стадии фотосинтеза, делать выводы на основе сравнения.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значение фотосинтеза для растительной клетки и природы в целом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смысловое чтение текста учебника, использование дополнительной информации; сопоставлять биологический текст с иллюстрациями учебника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 формировать навыки учебного сотрудничества в хое индивидуальной работы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Постепенно выстраивать собственную целостную картину мира, применять полученные знания в практической деятельности</w:t>
            </w:r>
            <w:r w:rsidR="00426B92">
              <w:rPr>
                <w:color w:val="000000" w:themeColor="text1"/>
                <w:sz w:val="18"/>
                <w:szCs w:val="18"/>
              </w:rPr>
              <w:t>. Осознание единства и целостности окружающего мира.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426B92">
              <w:rPr>
                <w:color w:val="000000" w:themeColor="text1"/>
                <w:sz w:val="18"/>
                <w:szCs w:val="18"/>
              </w:rPr>
              <w:t>11</w:t>
            </w:r>
          </w:p>
          <w:p w:rsidR="00D528A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(выучить фазы), таблица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Обеспечение клеток энергией</w:t>
            </w:r>
          </w:p>
          <w:p w:rsidR="00D528A2" w:rsidRPr="00D528A2" w:rsidRDefault="00D528A2" w:rsidP="00D528A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обучения, развитие исследовательских навыков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Определять понятие «клеточное дыхание». 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стадии клеточного дыхания и делать выводы.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значение клеточного дыхания для клетки и организма.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сходство и различие дыхания и фотосинтеза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построение логической цепочки  рассуждений, установление взаимосвязей процессов и явлений. 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поиск и выделение информации; сопоставлять биологический текст с иллюстрациями учебника.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проблеме; формировать навыки учебного сотрудничества в хое индивидуальной работы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Постепенно выстраивать собственную целостную картину мира</w:t>
            </w:r>
            <w:r w:rsidR="00426B92">
              <w:rPr>
                <w:color w:val="000000" w:themeColor="text1"/>
                <w:sz w:val="18"/>
                <w:szCs w:val="18"/>
              </w:rPr>
              <w:t>. Мотивирование на получение нового знания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426B92">
              <w:rPr>
                <w:color w:val="000000" w:themeColor="text1"/>
                <w:sz w:val="18"/>
                <w:szCs w:val="18"/>
              </w:rPr>
              <w:t>12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Размножение клетки 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её жизненный цикл</w:t>
            </w:r>
          </w:p>
          <w:p w:rsidR="00D528A2" w:rsidRPr="00D528A2" w:rsidRDefault="00D528A2" w:rsidP="00D528A2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Размножение клетки путём деления — общее свойство клеток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одноклеточных и многоклеточных организмов. Клеточное деление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у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прокариот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— деление клетки надвое. Деление клетки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у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эукариот. Митоз. Фазы митоза. Жизненный цикл клетки: интерфаза, митоз. Разделение клеточного содержимого на две дочерние клетки.</w:t>
            </w:r>
          </w:p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b/>
                <w:color w:val="231F20"/>
                <w:sz w:val="18"/>
                <w:szCs w:val="18"/>
              </w:rPr>
            </w:pPr>
            <w:r>
              <w:rPr>
                <w:rFonts w:eastAsia="NewBaskervilleC"/>
                <w:b/>
                <w:color w:val="231F20"/>
                <w:sz w:val="18"/>
                <w:szCs w:val="18"/>
              </w:rPr>
              <w:lastRenderedPageBreak/>
              <w:t>ЛР</w:t>
            </w:r>
            <w:r w:rsidRPr="00D528A2">
              <w:rPr>
                <w:rFonts w:eastAsia="NewBaskervilleC"/>
                <w:b/>
                <w:color w:val="231F20"/>
                <w:sz w:val="18"/>
                <w:szCs w:val="18"/>
              </w:rPr>
              <w:t xml:space="preserve"> № 2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Рассматривание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микропрепаратов с делящимися клетками</w:t>
            </w:r>
          </w:p>
        </w:tc>
        <w:tc>
          <w:tcPr>
            <w:tcW w:w="992" w:type="dxa"/>
          </w:tcPr>
          <w:p w:rsidR="00D528A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Урок открытия нового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знания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Здоровьесбережения, проблемного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Характеризовать значение размножения клетки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равнивать деление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клетки прокариот и эукариот, делать выводы на основе сравнения. Определять понятия «митоз» и «клеточный цикл».Объяснять механизм распределения наследственного материала между двумя дочерними клетками у прокариот и эукариот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азывать и характеризовать стадии клеточного цикла.Наблюдать и описывать делящиеся клетки по готовым микропрепаратам.Фиксировать результаты наблюдений, формулировать выводы.Соблюдать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</w:tcPr>
          <w:p w:rsidR="00426B92" w:rsidRPr="00D528A2" w:rsidRDefault="00426B92" w:rsidP="00426B9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поиск и выделение информации, анализировать, сравнивать, классифицировать </w:t>
            </w:r>
            <w:r w:rsidRPr="00207BCA">
              <w:rPr>
                <w:color w:val="000000" w:themeColor="text1"/>
                <w:sz w:val="18"/>
                <w:szCs w:val="18"/>
              </w:rPr>
              <w:lastRenderedPageBreak/>
              <w:t xml:space="preserve">факты и явления. Работать с натуральными объектами, </w:t>
            </w:r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>Фиксировать результаты исследований</w:t>
            </w:r>
            <w:proofErr w:type="gramStart"/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о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формлять результаты лабораторной работы в рабочей тетради;</w:t>
            </w:r>
          </w:p>
          <w:p w:rsidR="00426B92" w:rsidRPr="00D528A2" w:rsidRDefault="00426B92" w:rsidP="00426B92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работать с текстом и иллюстрациями учебника.</w:t>
            </w:r>
          </w:p>
          <w:p w:rsidR="00426B92" w:rsidRPr="00D528A2" w:rsidRDefault="00426B92" w:rsidP="00426B92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в диалоге с учителем </w:t>
            </w:r>
          </w:p>
          <w:p w:rsidR="00426B92" w:rsidRPr="00207BCA" w:rsidRDefault="00426B92" w:rsidP="00426B9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color w:val="000000" w:themeColor="text1"/>
                <w:sz w:val="18"/>
                <w:szCs w:val="18"/>
              </w:rPr>
              <w:t>и сверстниками совершенствовать самостоятельно выбранные критерии оценки.</w:t>
            </w:r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 xml:space="preserve"> Планировать свою </w:t>
            </w:r>
            <w:r>
              <w:rPr>
                <w:rFonts w:eastAsia="NewBaskervilleC"/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>еятельность и прогнозировать ее результаты, осущес</w:t>
            </w:r>
            <w:r>
              <w:rPr>
                <w:rFonts w:eastAsia="NewBaskervilleC"/>
                <w:color w:val="000000" w:themeColor="text1"/>
                <w:sz w:val="18"/>
                <w:szCs w:val="18"/>
              </w:rPr>
              <w:t>твлять рефлексию своей деятельнос</w:t>
            </w:r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>ти</w:t>
            </w:r>
          </w:p>
          <w:p w:rsidR="00D528A2" w:rsidRPr="00D528A2" w:rsidRDefault="00426B92" w:rsidP="00426B9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определение целей и способов взаимодействия со сверстниками в поиске и сборе информации, добывать недостающую информацию с помощью вопросов. Сравнивать точки зрения, аргументировать свою точку зрения, отстаивать свою позицию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Постепенно выстраивать собственную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целостную картину мира соблюдать правила работы в кабинете, обращения с лабораторным оборудованием.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 w:rsidR="00426B92">
              <w:rPr>
                <w:color w:val="000000" w:themeColor="text1"/>
                <w:sz w:val="18"/>
                <w:szCs w:val="18"/>
              </w:rPr>
              <w:t>13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(пересказть)</w:t>
            </w:r>
          </w:p>
          <w:p w:rsidR="00D528A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Подготовиться к проверочной работе</w:t>
            </w: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«Закономерности жизни на клеточном уровне»</w:t>
            </w: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«Закономерности жизни на клеточном уровне»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обучения, развитие исследовательских навыков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существенные признаки важнейших процессов жизнедеятельности клетки. Использовать информационные ресурсы для подготовки презентаций и сообщений по материалам темы</w:t>
            </w:r>
          </w:p>
        </w:tc>
        <w:tc>
          <w:tcPr>
            <w:tcW w:w="2693" w:type="dxa"/>
          </w:tcPr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выделять обобщенный смысл и формальную структуру учебной задачи; </w:t>
            </w:r>
          </w:p>
          <w:p w:rsidR="00426B92" w:rsidRPr="00D528A2" w:rsidRDefault="00426B92" w:rsidP="00443560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</w:tcPr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 задания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528A2" w:rsidRPr="00D528A2" w:rsidTr="00D528A2">
        <w:tc>
          <w:tcPr>
            <w:tcW w:w="16173" w:type="dxa"/>
            <w:gridSpan w:val="12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lastRenderedPageBreak/>
              <w:t>Тема 3. Закономерности жизни на организменном уровне (17 ч)</w:t>
            </w:r>
          </w:p>
        </w:tc>
      </w:tr>
      <w:tr w:rsidR="00D528A2" w:rsidRPr="00D528A2" w:rsidTr="00D528A2">
        <w:tc>
          <w:tcPr>
            <w:tcW w:w="55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16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528A2" w:rsidRPr="00D528A2" w:rsidRDefault="00D528A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Организм — открытая живая система (биосистема)</w:t>
            </w:r>
          </w:p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Организм как живая система. Компоненты системы, их взаимодействие, обеспечивающее целостность биосистемы «организм». Регуляция процессов в биосистеме</w:t>
            </w: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528A2" w:rsidRPr="00D528A2" w:rsidRDefault="00D528A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Обосновывать отнесение живого организма к биосистеме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ыделять существенные признаки биосистемы «организм»: обмен веществ и превращения энергии, питание, дыхание, транспорт веществ, связи с внешней средой.Объяснять целостность и открытость биосистемы.Характеризовать способность биосистемы к регуляции процессов жизнедеятельности</w:t>
            </w:r>
          </w:p>
        </w:tc>
        <w:tc>
          <w:tcPr>
            <w:tcW w:w="2693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</w:t>
            </w:r>
            <w:r w:rsidR="00426B92"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; осуществлять исследовательскую деятельность.</w:t>
            </w:r>
            <w:r w:rsidR="00426B92">
              <w:rPr>
                <w:color w:val="000000" w:themeColor="text1"/>
                <w:sz w:val="18"/>
                <w:szCs w:val="18"/>
              </w:rPr>
              <w:t xml:space="preserve"> Строить логическое рассуждение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постановка целей и задач обучения, самостоятельно обнаруживать учебную проблему, выдвигать версии ее решения.</w:t>
            </w:r>
          </w:p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определение способов взаимодействия со сверстниками и учителем,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D528A2" w:rsidRPr="00D528A2" w:rsidRDefault="00D528A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ответсвенного, бережного отношения к окружающей среде</w:t>
            </w:r>
          </w:p>
        </w:tc>
        <w:tc>
          <w:tcPr>
            <w:tcW w:w="863" w:type="dxa"/>
          </w:tcPr>
          <w:p w:rsidR="00D528A2" w:rsidRPr="00D528A2" w:rsidRDefault="00D528A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1</w:t>
            </w:r>
            <w:r w:rsidR="00426B92">
              <w:rPr>
                <w:color w:val="000000" w:themeColor="text1"/>
                <w:sz w:val="18"/>
                <w:szCs w:val="18"/>
              </w:rPr>
              <w:t>4</w:t>
            </w:r>
          </w:p>
          <w:p w:rsidR="00D528A2" w:rsidRPr="00D528A2" w:rsidRDefault="00426B92" w:rsidP="00426B9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(пересказать</w:t>
            </w:r>
            <w:r w:rsidR="00D528A2" w:rsidRPr="00D528A2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>
              <w:rPr>
                <w:rFonts w:eastAsia="NewBaskervilleC"/>
                <w:color w:val="231F20"/>
                <w:sz w:val="18"/>
                <w:szCs w:val="18"/>
              </w:rPr>
              <w:t xml:space="preserve">Примитивные организмы.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Бактерии и вирусы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Разнообразие форм организмов: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одноклеточные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признаки бактерий, цианобактерий и вирусов.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(на конкретных примерах) строение и значение бактерий, цианобактерий и вирусов.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Рассматривать и объяснять по рисунку учебника процесс проникновения вируса в клетку и его размножения.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Приводить примеры заболеваний, вызываемых бактериями и вирусами</w:t>
            </w:r>
          </w:p>
        </w:tc>
        <w:tc>
          <w:tcPr>
            <w:tcW w:w="2693" w:type="dxa"/>
          </w:tcPr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</w:t>
            </w:r>
            <w:r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; осуществлять исследовательскую деятельность.</w:t>
            </w:r>
            <w:r>
              <w:rPr>
                <w:color w:val="000000" w:themeColor="text1"/>
                <w:sz w:val="18"/>
                <w:szCs w:val="18"/>
              </w:rPr>
              <w:t xml:space="preserve"> Строить логическое рассуждение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постановка целей и задач обучения, самостоятельно обнаруживать учебную проблему, выдвигать версии ее решения.</w:t>
            </w:r>
          </w:p>
          <w:p w:rsidR="00426B92" w:rsidRPr="00D528A2" w:rsidRDefault="00426B92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определение способов взаимодействия со сверстниками и учителем,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426B92" w:rsidRPr="00D528A2" w:rsidRDefault="000D151A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 w:rsidR="00426B92" w:rsidRPr="00D528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1</w:t>
            </w:r>
            <w:r w:rsidR="000D151A">
              <w:rPr>
                <w:color w:val="000000" w:themeColor="text1"/>
                <w:sz w:val="18"/>
                <w:szCs w:val="18"/>
              </w:rPr>
              <w:t>5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</w:t>
            </w:r>
            <w:r w:rsidR="000D151A">
              <w:rPr>
                <w:color w:val="000000" w:themeColor="text1"/>
                <w:sz w:val="18"/>
                <w:szCs w:val="18"/>
              </w:rPr>
              <w:t>выучить</w:t>
            </w:r>
            <w:r w:rsidRPr="00D528A2">
              <w:rPr>
                <w:color w:val="000000" w:themeColor="text1"/>
                <w:sz w:val="18"/>
                <w:szCs w:val="18"/>
              </w:rPr>
              <w:t>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Растительный организм и его особенности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бесполое. Особенности полового размножения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.Т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ипы бесполого размножения: вегетативное, спорами, делением клетки надвое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обобщать существенные признаки растений и растительной клетки. Характеризовать особенности процессов жизнедеятельности растений: питания, дыхания, фотосинтеза, размножения.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роль различных растений в жизни человека.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Приводить примеры использования человеком разных способов размножения растений в хозяйстве и в природе</w:t>
            </w:r>
          </w:p>
        </w:tc>
        <w:tc>
          <w:tcPr>
            <w:tcW w:w="2693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информации; сопоставлять биологический текст с иллюстрациями учебника.</w:t>
            </w:r>
            <w:r w:rsidR="000D151A">
              <w:rPr>
                <w:color w:val="000000" w:themeColor="text1"/>
                <w:sz w:val="18"/>
                <w:szCs w:val="18"/>
              </w:rPr>
              <w:t xml:space="preserve"> Установление причинно-следственных связей.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К.: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умение выражать свою точку зрения по данной проблеме, организовать учебное сотрудничество 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совметсную деятельность с учителем и сверстниками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Постепенно выстраивать собственную целостную картину мира</w:t>
            </w:r>
            <w:r w:rsidR="000D151A">
              <w:rPr>
                <w:color w:val="000000" w:themeColor="text1"/>
                <w:sz w:val="18"/>
                <w:szCs w:val="18"/>
              </w:rPr>
              <w:t>. Осознание потребности и готовности к самообразованию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0D151A">
              <w:rPr>
                <w:color w:val="000000" w:themeColor="text1"/>
                <w:sz w:val="18"/>
                <w:szCs w:val="18"/>
              </w:rPr>
              <w:t>16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(выучить) </w:t>
            </w:r>
          </w:p>
        </w:tc>
      </w:tr>
      <w:tr w:rsidR="000D151A" w:rsidRPr="00D528A2" w:rsidTr="00D528A2">
        <w:tc>
          <w:tcPr>
            <w:tcW w:w="558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8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0D151A" w:rsidRPr="00D528A2" w:rsidRDefault="000D151A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Многообразие растений и значение в природе</w:t>
            </w:r>
          </w:p>
          <w:p w:rsidR="000D151A" w:rsidRPr="00D528A2" w:rsidRDefault="000D151A" w:rsidP="00D528A2">
            <w:pPr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0D151A" w:rsidRPr="00D528A2" w:rsidRDefault="000D151A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Обобщение ранее изученного материала. Многообразие растений: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споровые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и семенные.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Особенности споровых растений: водорослей, моховидных, папоротников, хвощей и плаунов; семенных растений: голосеменных и цветковых (покрытосеменных).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Классы отдела Цветковые: двудольные и однодольные растения. Особенности и значение семени в сравнении со спорой</w:t>
            </w:r>
          </w:p>
        </w:tc>
        <w:tc>
          <w:tcPr>
            <w:tcW w:w="992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0D151A" w:rsidRPr="00D528A2" w:rsidRDefault="000D151A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  <w:r>
              <w:rPr>
                <w:color w:val="000000" w:themeColor="text1"/>
                <w:sz w:val="18"/>
                <w:szCs w:val="18"/>
              </w:rPr>
              <w:t>, интерактивные</w:t>
            </w:r>
          </w:p>
        </w:tc>
        <w:tc>
          <w:tcPr>
            <w:tcW w:w="2552" w:type="dxa"/>
          </w:tcPr>
          <w:p w:rsidR="000D151A" w:rsidRPr="00D528A2" w:rsidRDefault="000D151A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обобщать существенные признаки растений разных групп, приводить примеры этих растений.</w:t>
            </w:r>
          </w:p>
          <w:p w:rsidR="000D151A" w:rsidRPr="00D528A2" w:rsidRDefault="000D151A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обобщать особенности строения споровых и семенных растений.</w:t>
            </w:r>
          </w:p>
          <w:p w:rsidR="000D151A" w:rsidRPr="00D528A2" w:rsidRDefault="000D151A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и называть органы растений на натуральных объектах и таблицах.</w:t>
            </w:r>
          </w:p>
          <w:p w:rsidR="000D151A" w:rsidRPr="00D528A2" w:rsidRDefault="000D151A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значение семени и спор в жизни растений</w:t>
            </w:r>
          </w:p>
        </w:tc>
        <w:tc>
          <w:tcPr>
            <w:tcW w:w="2693" w:type="dxa"/>
          </w:tcPr>
          <w:p w:rsidR="000D151A" w:rsidRPr="00D528A2" w:rsidRDefault="000D151A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информации; сопоставлять биологический текст с иллюстрациями учебника.</w:t>
            </w:r>
            <w:r>
              <w:rPr>
                <w:color w:val="000000" w:themeColor="text1"/>
                <w:sz w:val="18"/>
                <w:szCs w:val="18"/>
              </w:rPr>
              <w:t xml:space="preserve"> Установление причинно-следственных связей.</w:t>
            </w:r>
          </w:p>
          <w:p w:rsidR="000D151A" w:rsidRPr="00D528A2" w:rsidRDefault="000D151A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D151A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К.: </w:t>
            </w:r>
            <w:r w:rsidRPr="00D528A2">
              <w:rPr>
                <w:color w:val="000000" w:themeColor="text1"/>
                <w:sz w:val="18"/>
                <w:szCs w:val="18"/>
              </w:rPr>
              <w:t>умение выражать свою точку зрения по данной проблеме, организовать учебное сотрудничество и совме</w:t>
            </w:r>
            <w:r>
              <w:rPr>
                <w:color w:val="000000" w:themeColor="text1"/>
                <w:sz w:val="18"/>
                <w:szCs w:val="18"/>
              </w:rPr>
              <w:t>ст</w:t>
            </w:r>
            <w:r w:rsidRPr="00D528A2">
              <w:rPr>
                <w:color w:val="000000" w:themeColor="text1"/>
                <w:sz w:val="18"/>
                <w:szCs w:val="18"/>
              </w:rPr>
              <w:t>ную деятельность с учителем и сверстниками</w:t>
            </w:r>
          </w:p>
        </w:tc>
        <w:tc>
          <w:tcPr>
            <w:tcW w:w="1559" w:type="dxa"/>
          </w:tcPr>
          <w:p w:rsidR="000D151A" w:rsidRPr="00D528A2" w:rsidRDefault="000D151A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Постепенно выстраивать собственную целостную картину мира</w:t>
            </w:r>
            <w:r>
              <w:rPr>
                <w:color w:val="000000" w:themeColor="text1"/>
                <w:sz w:val="18"/>
                <w:szCs w:val="18"/>
              </w:rPr>
              <w:t>. Осознание потребности и готовности к самообразованию</w:t>
            </w:r>
          </w:p>
        </w:tc>
        <w:tc>
          <w:tcPr>
            <w:tcW w:w="863" w:type="dxa"/>
          </w:tcPr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:rsidR="000D151A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(пересказать) </w:t>
            </w: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Организмы царства грибов и лишайников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характеризовать существенные признаки строения и процессов жизнедеятельности грибов и лишайников на конкретных примерах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равнивать строение грибов со строением растений, животных и лишайников, делать выводы.Характеризовать значение грибов и лишайников для природы и человека.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Отмечать опасность ядовитых грибов и необходимость знания правил сбора грибов в природе</w:t>
            </w:r>
          </w:p>
        </w:tc>
        <w:tc>
          <w:tcPr>
            <w:tcW w:w="2693" w:type="dxa"/>
          </w:tcPr>
          <w:p w:rsidR="000D151A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информации; сопоставлять биологический текст с иллюстрациями учебника.</w:t>
            </w:r>
            <w:r>
              <w:rPr>
                <w:color w:val="000000" w:themeColor="text1"/>
                <w:sz w:val="18"/>
                <w:szCs w:val="18"/>
              </w:rPr>
              <w:t xml:space="preserve"> Установление причинно-следственных связей.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К.: </w:t>
            </w:r>
            <w:r w:rsidRPr="00D528A2">
              <w:rPr>
                <w:color w:val="000000" w:themeColor="text1"/>
                <w:sz w:val="18"/>
                <w:szCs w:val="18"/>
              </w:rPr>
              <w:t>формировать навыки учебного сотрудничества в хо</w:t>
            </w:r>
            <w:r w:rsidR="000D151A"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е индивидуальной и групповой работы.</w:t>
            </w:r>
          </w:p>
        </w:tc>
        <w:tc>
          <w:tcPr>
            <w:tcW w:w="1559" w:type="dxa"/>
          </w:tcPr>
          <w:p w:rsidR="00426B92" w:rsidRPr="00D528A2" w:rsidRDefault="00426B92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Постепенно выстраивать собственную целостную картину мира</w:t>
            </w:r>
            <w:r w:rsidR="000D151A">
              <w:rPr>
                <w:color w:val="000000" w:themeColor="text1"/>
                <w:sz w:val="18"/>
                <w:szCs w:val="18"/>
              </w:rPr>
              <w:t>. Осознание основных принципов и правил отношения к живой природе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0D151A">
              <w:rPr>
                <w:color w:val="000000" w:themeColor="text1"/>
                <w:sz w:val="18"/>
                <w:szCs w:val="18"/>
              </w:rPr>
              <w:t>18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(выучить)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Животный организм и его особенности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Деление животных по способам добывания пищи: растительноядные, хищные, паразитические, падальщики, всеядные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обобщать существенные признаки строения и процессов жизнедеятельности животных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аблюдать и описывать поведение животных.Называть конкретные примеры различных диких животных 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наиболее распространённых домашних животных.Объяснять роль различных животных в жизни человека.Характеризовать способы питания, расселения, переживания неблагоприятных условий и постройки жилищ животными</w:t>
            </w:r>
          </w:p>
        </w:tc>
        <w:tc>
          <w:tcPr>
            <w:tcW w:w="2693" w:type="dxa"/>
          </w:tcPr>
          <w:p w:rsidR="000D151A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информации; сопоставлять биологический текст с иллюстрациями учебника.</w:t>
            </w:r>
            <w:r>
              <w:rPr>
                <w:color w:val="000000" w:themeColor="text1"/>
                <w:sz w:val="18"/>
                <w:szCs w:val="18"/>
              </w:rPr>
              <w:t xml:space="preserve"> Установление причинно-следственных связей.</w:t>
            </w:r>
          </w:p>
          <w:p w:rsidR="000D151A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новые виды деятельности и формы сотрудничества.</w:t>
            </w:r>
          </w:p>
          <w:p w:rsidR="00426B92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К.: </w:t>
            </w:r>
            <w:r w:rsidRPr="00D528A2">
              <w:rPr>
                <w:color w:val="000000" w:themeColor="text1"/>
                <w:sz w:val="18"/>
                <w:szCs w:val="18"/>
              </w:rPr>
              <w:t>формировать навыки учебного сотрудничества в хо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е индивидуальной и групповой работы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426B92" w:rsidRPr="00D528A2">
              <w:rPr>
                <w:color w:val="000000" w:themeColor="text1"/>
                <w:sz w:val="18"/>
                <w:szCs w:val="18"/>
              </w:rPr>
              <w:t>д</w:t>
            </w:r>
            <w:proofErr w:type="gramEnd"/>
            <w:r w:rsidR="00426B92" w:rsidRPr="00D528A2">
              <w:rPr>
                <w:color w:val="000000" w:themeColor="text1"/>
                <w:sz w:val="18"/>
                <w:szCs w:val="18"/>
              </w:rPr>
              <w:t>обывать недостающую информацию с помощью вопросов (познавательная инициативность)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экологическую культуру на основе признания ценности жизни во всех ее проявлениях и необходимости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ответс</w:t>
            </w:r>
            <w:r w:rsidR="000D151A">
              <w:rPr>
                <w:color w:val="000000" w:themeColor="text1"/>
                <w:sz w:val="18"/>
                <w:szCs w:val="18"/>
              </w:rPr>
              <w:t>т</w:t>
            </w:r>
            <w:r w:rsidRPr="00D528A2">
              <w:rPr>
                <w:color w:val="000000" w:themeColor="text1"/>
                <w:sz w:val="18"/>
                <w:szCs w:val="18"/>
              </w:rPr>
              <w:t>венного, бережного отношения к окружающей среде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§ 1</w:t>
            </w:r>
            <w:r w:rsidR="000D151A">
              <w:rPr>
                <w:color w:val="000000" w:themeColor="text1"/>
                <w:sz w:val="18"/>
                <w:szCs w:val="18"/>
              </w:rPr>
              <w:t>9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</w:t>
            </w:r>
            <w:r w:rsidR="000D151A">
              <w:rPr>
                <w:color w:val="000000" w:themeColor="text1"/>
                <w:sz w:val="18"/>
                <w:szCs w:val="18"/>
              </w:rPr>
              <w:t>выучи</w:t>
            </w:r>
            <w:r w:rsidRPr="00D528A2">
              <w:rPr>
                <w:color w:val="000000" w:themeColor="text1"/>
                <w:sz w:val="18"/>
                <w:szCs w:val="18"/>
              </w:rPr>
              <w:t>ть)</w:t>
            </w:r>
          </w:p>
          <w:p w:rsidR="00426B92" w:rsidRPr="00D528A2" w:rsidRDefault="00426B92" w:rsidP="000D151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rPr>
          <w:trHeight w:val="693"/>
        </w:trPr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Многообразие животных</w:t>
            </w: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Хордовые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0D151A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обобщать существенные признаки строения и процессов жизнедеятельности животных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ыявлять принадлежность животных к определённой систематической группе (классификации).Различать на натуральных объектах и таблицах органы и системы органов животных разных типов и классов, наиболее распространённых домашних животных и животных, опасных для человека.Объяснять роль различных животных в жизни человека.Характеризовать рост и развитие животных (на примере класса Насекомые, типа Хордовые)</w:t>
            </w:r>
          </w:p>
        </w:tc>
        <w:tc>
          <w:tcPr>
            <w:tcW w:w="2693" w:type="dxa"/>
          </w:tcPr>
          <w:p w:rsidR="000D151A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0D151A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color w:val="000000" w:themeColor="text1"/>
                <w:sz w:val="18"/>
                <w:szCs w:val="18"/>
              </w:rPr>
              <w:t>получать биологическую информацию из различных источников;</w:t>
            </w:r>
          </w:p>
          <w:p w:rsidR="00426B92" w:rsidRPr="00D528A2" w:rsidRDefault="000D151A" w:rsidP="000D151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определять отношения объекта с другими объектами; определять существенные признаки объекта; анализировать, классифицировать, сравнивать </w:t>
            </w:r>
            <w:r w:rsidR="00426B92"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="00426B92"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вывигать версии ее решения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формировать навыки учебного сотрудничества в ходе индивидуальной работы, оценка качества усвоения пройденного материала.</w:t>
            </w:r>
          </w:p>
        </w:tc>
        <w:tc>
          <w:tcPr>
            <w:tcW w:w="1559" w:type="dxa"/>
          </w:tcPr>
          <w:p w:rsidR="00426B92" w:rsidRPr="00D528A2" w:rsidRDefault="000D151A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 w:rsidRPr="00D528A2">
              <w:rPr>
                <w:color w:val="000000" w:themeColor="text1"/>
                <w:sz w:val="18"/>
                <w:szCs w:val="18"/>
              </w:rPr>
              <w:t>венного, бережного отношения к окружающей среде</w:t>
            </w:r>
          </w:p>
        </w:tc>
        <w:tc>
          <w:tcPr>
            <w:tcW w:w="863" w:type="dxa"/>
          </w:tcPr>
          <w:p w:rsidR="000D151A" w:rsidRPr="00D528A2" w:rsidRDefault="000D151A" w:rsidP="000D151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</w:t>
            </w:r>
            <w:r>
              <w:rPr>
                <w:color w:val="000000" w:themeColor="text1"/>
                <w:sz w:val="18"/>
                <w:szCs w:val="18"/>
              </w:rPr>
              <w:t xml:space="preserve"> 20</w:t>
            </w:r>
          </w:p>
          <w:p w:rsidR="000D151A" w:rsidRPr="00D528A2" w:rsidRDefault="000D151A" w:rsidP="000D151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пересказать</w:t>
            </w:r>
            <w:r w:rsidRPr="00D528A2">
              <w:rPr>
                <w:color w:val="000000" w:themeColor="text1"/>
                <w:sz w:val="18"/>
                <w:szCs w:val="18"/>
              </w:rPr>
              <w:t>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Сравнение свойств организма человека и животных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Приводить доказательства родства человека с млекопитающими животными.</w:t>
            </w:r>
            <w:r w:rsidR="0069105B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и называть клетки, ткани, органы и системы органов человека на рисунках учебника и таблицах.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клетки, ткани организма человека и животных, делать выводы.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особенности биологической природы человека и его социальной сущности, делать выводы</w:t>
            </w:r>
          </w:p>
        </w:tc>
        <w:tc>
          <w:tcPr>
            <w:tcW w:w="2693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анализировать, сравнивать, классифицировать факты и явления.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 диалоге с учителем и сверстниками совершенствовать самостоятельно выбранные критерии оценки.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определение целей и способов взаимодействия со сверстниками в поиске и сборе информации,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личностные представления о ценности природы. 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69105B">
              <w:rPr>
                <w:color w:val="000000" w:themeColor="text1"/>
                <w:sz w:val="18"/>
                <w:szCs w:val="18"/>
              </w:rPr>
              <w:t>21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(пересказать) </w:t>
            </w: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Размножение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живых организмов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Типы размножения: половое и бесполое.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дологической направленности</w:t>
            </w:r>
            <w:r w:rsidR="00426B92" w:rsidRPr="00D528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Здоровьесбережения,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Выделять и характеризовать существенные признаки двух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типов размножения организмов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равнивать половое и бесполое размножение, женские и мужские половые клетки, делать выводы.Объяснять роль оплодотворения и образования зиготы в развитии живого мира. Выявлять и характеризовать половое и бесполое поколения у папоротника по рисунку учебника.</w:t>
            </w:r>
            <w:r w:rsidR="0069105B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значение полового и бесполого поколений у растений и животных. Раскрывать биологическое преимущество полового размножения</w:t>
            </w:r>
          </w:p>
        </w:tc>
        <w:tc>
          <w:tcPr>
            <w:tcW w:w="2693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анализировать, сравнивать, классифицировать факты и явления.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сверять свои действия с целью и при необходимости исправлять ошибки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определение целей и способов взаимодействия со сверстниками в поиске и сборе информации,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экологическую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культуру на основе признания ценности жизни во всех ее проявлениях и необходимости ответсвенного, бережного отношения к окружающей среде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 w:rsidR="0069105B">
              <w:rPr>
                <w:color w:val="000000" w:themeColor="text1"/>
                <w:sz w:val="18"/>
                <w:szCs w:val="18"/>
              </w:rPr>
              <w:t>22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(выучит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Индивидуальное развитие организмов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изучения нового материала</w:t>
            </w:r>
            <w:r w:rsidR="00426B92" w:rsidRPr="00D528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  <w:r w:rsidR="0069105B">
              <w:rPr>
                <w:color w:val="000000" w:themeColor="text1"/>
                <w:sz w:val="18"/>
                <w:szCs w:val="18"/>
              </w:rPr>
              <w:t>, интерактивные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понятие «онтогенез».Выделять и сравнивать существенные признаки двух периодов онтогенеза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процессы развития и роста многоклеточного организма.Сравнивать и характеризовать значение основных этапов развития эмбриона.Объяснять зависимость развития эмбриона от наследственного материала и условий внешней среды.Объяснять на примере насекомых развитие с полным и неполным превращением. Называть и характеризовать стадии роста и развития у лягушки</w:t>
            </w:r>
          </w:p>
        </w:tc>
        <w:tc>
          <w:tcPr>
            <w:tcW w:w="2693" w:type="dxa"/>
          </w:tcPr>
          <w:p w:rsidR="0069105B" w:rsidRPr="00D528A2" w:rsidRDefault="00426B92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</w:t>
            </w:r>
            <w:r w:rsidR="0069105B"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сверять свои действия с целью и при необходимости исправлять ошибки</w:t>
            </w:r>
          </w:p>
          <w:p w:rsidR="00426B92" w:rsidRPr="00D528A2" w:rsidRDefault="00426B92" w:rsidP="00D528A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добывать недостающую информацию с помощью вопросов.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ответсвенного, бережного отношения к окружающей среде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69105B">
              <w:rPr>
                <w:color w:val="000000" w:themeColor="text1"/>
                <w:sz w:val="18"/>
                <w:szCs w:val="18"/>
              </w:rPr>
              <w:t>23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</w:t>
            </w:r>
            <w:r w:rsidR="0069105B">
              <w:rPr>
                <w:color w:val="000000" w:themeColor="text1"/>
                <w:sz w:val="18"/>
                <w:szCs w:val="18"/>
              </w:rPr>
              <w:t>выучит</w:t>
            </w:r>
            <w:r w:rsidRPr="00D528A2">
              <w:rPr>
                <w:color w:val="000000" w:themeColor="text1"/>
                <w:sz w:val="18"/>
                <w:szCs w:val="18"/>
              </w:rPr>
              <w:t>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Образование половых клеток. Мейоз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  <w:r w:rsidR="00426B92" w:rsidRPr="00D528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и характеризовать женские и мужские половые клетки, диплоидные и гаплоидные клетки организмов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пределять понятие «мейоз». Характеризовать и сравнивать первое и второе деление мейоза, делать выводы. Различать понятия «сперматогенез» и «оогенез».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Анализировать и оценивать биологическую роль мейоза</w:t>
            </w:r>
          </w:p>
        </w:tc>
        <w:tc>
          <w:tcPr>
            <w:tcW w:w="2693" w:type="dxa"/>
          </w:tcPr>
          <w:p w:rsidR="0069105B" w:rsidRPr="00D528A2" w:rsidRDefault="00426B92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</w:t>
            </w:r>
            <w:r w:rsidR="0069105B"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целеполагание, самостоятельно обнаруживать учебную проблему, вывигать версии ее решения.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добывать недостающую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информацию с помощью вопросов.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личностные представления о ценности природы</w:t>
            </w:r>
            <w:r w:rsidR="0069105B">
              <w:rPr>
                <w:color w:val="000000" w:themeColor="text1"/>
                <w:sz w:val="18"/>
                <w:szCs w:val="18"/>
              </w:rPr>
              <w:t>. Мотивацию к дальнейшему изучению науки биология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  <w:r w:rsidR="0069105B">
              <w:rPr>
                <w:color w:val="000000" w:themeColor="text1"/>
                <w:sz w:val="18"/>
                <w:szCs w:val="18"/>
              </w:rPr>
              <w:t>4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(выучить) </w:t>
            </w: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Изучение механизма наследственности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этапы изучения наследственности организмов. Объяснять существенный вклад в исследования наследственности и изменчивости Г. Менделя. Выявлять и характеризовать современные достижения науки в исследованиях наследственности и изменчивости</w:t>
            </w:r>
          </w:p>
        </w:tc>
        <w:tc>
          <w:tcPr>
            <w:tcW w:w="2693" w:type="dxa"/>
          </w:tcPr>
          <w:p w:rsidR="0069105B" w:rsidRPr="00D528A2" w:rsidRDefault="00426B92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</w:t>
            </w:r>
            <w:r w:rsidR="0069105B"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 w:rsidR="0069105B"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26B92" w:rsidRPr="00D528A2" w:rsidRDefault="00426B92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мотивацию к изучению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живой </w:t>
            </w:r>
            <w:r w:rsidRPr="00D528A2">
              <w:rPr>
                <w:color w:val="000000" w:themeColor="text1"/>
                <w:sz w:val="18"/>
                <w:szCs w:val="18"/>
              </w:rPr>
              <w:t>приро</w:t>
            </w:r>
            <w:r w:rsidR="0069105B"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ы</w:t>
            </w:r>
            <w:r w:rsidR="0069105B">
              <w:rPr>
                <w:color w:val="000000" w:themeColor="text1"/>
                <w:sz w:val="18"/>
                <w:szCs w:val="18"/>
              </w:rPr>
              <w:t>. Осознание потребности к самообразованию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 w:rsidR="0069105B">
              <w:rPr>
                <w:color w:val="000000" w:themeColor="text1"/>
                <w:sz w:val="18"/>
                <w:szCs w:val="18"/>
              </w:rPr>
              <w:t>25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rPr>
          <w:trHeight w:val="835"/>
        </w:trPr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Основные закономерности наследственности организмов</w:t>
            </w: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понятия «наследственность» и «изменчивость».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механизмы наследственности и изменчивости организмов.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понятия «ген», «генотип», «фенотип».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Приводить примеры проявления наследственности и изменчивости организмов</w:t>
            </w:r>
          </w:p>
        </w:tc>
        <w:tc>
          <w:tcPr>
            <w:tcW w:w="2693" w:type="dxa"/>
          </w:tcPr>
          <w:p w:rsidR="0069105B" w:rsidRPr="00D528A2" w:rsidRDefault="00443560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</w:t>
            </w:r>
            <w:r w:rsidR="0069105B"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69105B" w:rsidRPr="00D528A2" w:rsidRDefault="0069105B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26B92" w:rsidRPr="00D528A2" w:rsidRDefault="0069105B" w:rsidP="0069105B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26B92" w:rsidRPr="00D528A2" w:rsidRDefault="0069105B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мотивацию к изучению </w:t>
            </w:r>
            <w:r>
              <w:rPr>
                <w:color w:val="000000" w:themeColor="text1"/>
                <w:sz w:val="18"/>
                <w:szCs w:val="18"/>
              </w:rPr>
              <w:t xml:space="preserve">живой </w:t>
            </w:r>
            <w:r w:rsidRPr="00D528A2">
              <w:rPr>
                <w:color w:val="000000" w:themeColor="text1"/>
                <w:sz w:val="18"/>
                <w:szCs w:val="18"/>
              </w:rPr>
              <w:t>приро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ы</w:t>
            </w:r>
            <w:r>
              <w:rPr>
                <w:color w:val="000000" w:themeColor="text1"/>
                <w:sz w:val="18"/>
                <w:szCs w:val="18"/>
              </w:rPr>
              <w:t>. Осознание потребности к самообразованию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  <w:r w:rsidR="0069105B">
              <w:rPr>
                <w:color w:val="000000" w:themeColor="text1"/>
                <w:sz w:val="18"/>
                <w:szCs w:val="18"/>
              </w:rPr>
              <w:t>6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snapToGrid w:val="0"/>
              <w:contextualSpacing/>
              <w:jc w:val="center"/>
              <w:rPr>
                <w:rFonts w:eastAsia="FranklinGothicMediumC"/>
                <w:color w:val="231F20"/>
                <w:sz w:val="18"/>
                <w:szCs w:val="18"/>
              </w:rPr>
            </w:pP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t>Закономерности изменчивости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26B92" w:rsidRPr="00D528A2" w:rsidRDefault="00426B92" w:rsidP="00D528A2">
            <w:pPr>
              <w:snapToGrid w:val="0"/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Понятие об изменчивости и её роли для организмов. Наследственная и ненаследственная изменчивость. Типы наследственной (генотипической) изменчивости: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мутационная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, комбинативная.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contextualSpacing/>
              <w:jc w:val="center"/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</w:rPr>
            </w:pPr>
            <w:r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t>ЛР</w:t>
            </w:r>
            <w:r w:rsidRPr="00D528A2"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t xml:space="preserve"> </w:t>
            </w:r>
            <w:r w:rsidRPr="00D528A2">
              <w:rPr>
                <w:rFonts w:eastAsia="PetersburgC"/>
                <w:b/>
                <w:iCs/>
                <w:color w:val="231F20"/>
                <w:sz w:val="18"/>
                <w:szCs w:val="18"/>
              </w:rPr>
              <w:t xml:space="preserve">№ </w:t>
            </w:r>
            <w:r w:rsidRPr="00D528A2"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</w:rPr>
              <w:t>3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Выявление наследственных и ненаследственных признаков у растений разных видов</w:t>
            </w: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признаки изменчивости.</w:t>
            </w:r>
            <w:r w:rsidR="0069105B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и объяснять причины наследственной изменчивости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равнивать проявление наследственной и ненаследственной изменчивости организмов. Объяснять причины проявления различных видов мутационной изменчивости. Определять понятие «мутаген».</w:t>
            </w:r>
            <w:r w:rsidR="0069105B"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Выявлять, наблюдать, описывать признаки проявления наследственных свойств организмов и их изменчивости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бобщать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информацию и формулировать выводы.Соблюдать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строить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логическое рассуждение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, включающее установление причинно-следственных связей.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постановка целей и задач обучения, сверять свои действия с целью и при необходимости исправлять ошибки.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проблеме, самостоятельно организовывать учебное ействие в группе. Оценивать свои достижения и достижения одноклассников по усвоению учебного материала темы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личностные представления о ценности природы.</w:t>
            </w:r>
            <w:r w:rsidR="0069105B">
              <w:rPr>
                <w:color w:val="000000" w:themeColor="text1"/>
                <w:sz w:val="18"/>
                <w:szCs w:val="18"/>
              </w:rPr>
              <w:t xml:space="preserve"> Понимание практической значимости биологии. Стремление к участию в трудовой деятельности в области медицины, биотехнологии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  <w:r w:rsidR="0069105B">
              <w:rPr>
                <w:color w:val="000000" w:themeColor="text1"/>
                <w:sz w:val="18"/>
                <w:szCs w:val="18"/>
              </w:rPr>
              <w:t>7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30 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t>Ненаследственная изменчивость</w:t>
            </w:r>
          </w:p>
        </w:tc>
        <w:tc>
          <w:tcPr>
            <w:tcW w:w="2293" w:type="dxa"/>
          </w:tcPr>
          <w:p w:rsidR="00426B92" w:rsidRPr="00D528A2" w:rsidRDefault="00426B92" w:rsidP="00D528A2">
            <w:pPr>
              <w:snapToGrid w:val="0"/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ненаследственной (фенотипической) изменчивости, её проявлен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ии у 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рганизмов и роли в их жизнедеятельности. Знакомство с примерами ненаследственной изменчивости у растений и животных.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PetersburgC"/>
                <w:b/>
                <w:i/>
                <w:iCs/>
                <w:color w:val="231F20"/>
                <w:w w:val="1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t>ЛР</w:t>
            </w:r>
            <w:r w:rsidRPr="00D528A2"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t xml:space="preserve"> </w:t>
            </w:r>
            <w:r w:rsidRPr="00D528A2">
              <w:rPr>
                <w:rFonts w:eastAsia="PetersburgC"/>
                <w:b/>
                <w:iCs/>
                <w:color w:val="231F20"/>
                <w:sz w:val="18"/>
                <w:szCs w:val="18"/>
              </w:rPr>
              <w:t xml:space="preserve">№ </w:t>
            </w:r>
            <w:r w:rsidRPr="00D528A2"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</w:rPr>
              <w:t xml:space="preserve">4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Изучение изменчивости у организмов</w:t>
            </w: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признаки ненаследственной изменчивости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азывать и объяснять причины ненаследственной изменчивости.Сравнивать проявление ненаследственной изменчивости у разных организмов, делать выводы.Выявлять, наблюдать, описывать признаки изменчивости организмов на примере листьев клёна и раковин моллюсков.Обобщать информацию и формулировать выводы.Соблюдать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получать биологическую информацию из различных источников; выбирать наиболее эффективные способы решения задач в зависимости от конкретных условий, строить 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>логическое рассуж</w:t>
            </w:r>
            <w:r w:rsidR="0069105B"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ение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, включающее установление причинно-сле</w:t>
            </w:r>
            <w:r w:rsidR="0069105B"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ственных связей.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Р.: </w:t>
            </w:r>
            <w:r w:rsidRPr="00D528A2">
              <w:rPr>
                <w:color w:val="000000" w:themeColor="text1"/>
                <w:sz w:val="18"/>
                <w:szCs w:val="18"/>
              </w:rPr>
              <w:t>составлять план решения проблемы; оценка качества усвоения пройденного материала; сверять свои действия с целью и при необходимости исправлять ошибки.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</w:t>
            </w:r>
          </w:p>
        </w:tc>
        <w:tc>
          <w:tcPr>
            <w:tcW w:w="863" w:type="dxa"/>
          </w:tcPr>
          <w:p w:rsidR="0069105B" w:rsidRPr="00D528A2" w:rsidRDefault="0069105B" w:rsidP="006910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9105B" w:rsidRPr="00D528A2" w:rsidRDefault="0069105B" w:rsidP="006910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D528A2">
        <w:tc>
          <w:tcPr>
            <w:tcW w:w="55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Основы селекции организмов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br/>
            </w:r>
          </w:p>
        </w:tc>
        <w:tc>
          <w:tcPr>
            <w:tcW w:w="2293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      </w:r>
          </w:p>
        </w:tc>
        <w:tc>
          <w:tcPr>
            <w:tcW w:w="992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6B92" w:rsidRPr="00D528A2" w:rsidRDefault="0069105B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Называть и характеризовать методы селекции растений, животных и микроорганизмов. </w:t>
            </w:r>
          </w:p>
          <w:p w:rsidR="00426B92" w:rsidRPr="00D528A2" w:rsidRDefault="00426B92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Анализировать значение селекции и биотехнологии в жизни людей</w:t>
            </w:r>
          </w:p>
        </w:tc>
        <w:tc>
          <w:tcPr>
            <w:tcW w:w="2693" w:type="dxa"/>
          </w:tcPr>
          <w:p w:rsidR="00D9495E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строить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логические рассуждения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, устанавливать причинно-следственные связи. Составлять план параграфа.</w:t>
            </w:r>
          </w:p>
          <w:p w:rsidR="00D9495E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3E1699">
              <w:rPr>
                <w:b/>
                <w:color w:val="000000" w:themeColor="text1"/>
                <w:sz w:val="18"/>
                <w:szCs w:val="18"/>
              </w:rPr>
              <w:t>Р.:</w:t>
            </w:r>
            <w:r>
              <w:rPr>
                <w:color w:val="000000" w:themeColor="text1"/>
                <w:sz w:val="18"/>
                <w:szCs w:val="18"/>
              </w:rPr>
              <w:t xml:space="preserve"> 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</w:p>
          <w:p w:rsidR="00426B92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9495E">
              <w:rPr>
                <w:b/>
                <w:color w:val="000000" w:themeColor="text1"/>
                <w:sz w:val="18"/>
                <w:szCs w:val="18"/>
              </w:rPr>
              <w:t>К.:</w:t>
            </w:r>
            <w:r>
              <w:rPr>
                <w:color w:val="000000" w:themeColor="text1"/>
                <w:sz w:val="18"/>
                <w:szCs w:val="18"/>
              </w:rPr>
              <w:t xml:space="preserve"> строить речевые высказывания в устной форме, задавать вопросы, слушать и слышать другое мнение.</w:t>
            </w:r>
          </w:p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постановка вопросов и инициативное сотрудничество в поиске и сборе информации.</w:t>
            </w:r>
          </w:p>
        </w:tc>
        <w:tc>
          <w:tcPr>
            <w:tcW w:w="1559" w:type="dxa"/>
          </w:tcPr>
          <w:p w:rsidR="00426B92" w:rsidRPr="00D528A2" w:rsidRDefault="00426B92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мировоззрение.</w:t>
            </w:r>
          </w:p>
        </w:tc>
        <w:tc>
          <w:tcPr>
            <w:tcW w:w="863" w:type="dxa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 2</w:t>
            </w:r>
            <w:r w:rsidR="0069105B">
              <w:rPr>
                <w:color w:val="000000" w:themeColor="text1"/>
                <w:sz w:val="18"/>
                <w:szCs w:val="18"/>
              </w:rPr>
              <w:t>9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9495E" w:rsidRPr="00D528A2" w:rsidTr="00D528A2"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32</w:t>
            </w:r>
          </w:p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Обобщение и систематизация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знаний по теме «Закономерности жизни на организменном уровне»</w:t>
            </w:r>
          </w:p>
        </w:tc>
        <w:tc>
          <w:tcPr>
            <w:tcW w:w="2293" w:type="dxa"/>
          </w:tcPr>
          <w:p w:rsidR="00D9495E" w:rsidRPr="00D528A2" w:rsidRDefault="00D9495E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Обобщение и систематизация знаний по теме «Закономерности жизни на организменном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уровне»</w:t>
            </w:r>
          </w:p>
        </w:tc>
        <w:tc>
          <w:tcPr>
            <w:tcW w:w="992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276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Здоровьесбережения,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, развивающего обучения</w:t>
            </w:r>
          </w:p>
        </w:tc>
        <w:tc>
          <w:tcPr>
            <w:tcW w:w="2552" w:type="dxa"/>
          </w:tcPr>
          <w:p w:rsidR="00D9495E" w:rsidRPr="00D528A2" w:rsidRDefault="00D9495E" w:rsidP="00D528A2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Характеризовать отличительные признаки живых организмов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ыделять и характеризовать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существенные признаки строения и процессов жизнедеятельности организмов, принадлежащих к разным царствам живой природы.Использовать информационные ресурсы для подготовки презентаций проектов и сообщений по материалам темы</w:t>
            </w:r>
          </w:p>
        </w:tc>
        <w:tc>
          <w:tcPr>
            <w:tcW w:w="2693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выделять обобщенный смысл и формальную структуру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учебной задачи; </w:t>
            </w:r>
          </w:p>
          <w:p w:rsidR="00D9495E" w:rsidRPr="00D528A2" w:rsidRDefault="00D9495E" w:rsidP="00443560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устойчивую мотивацию к исследовательск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</w:tcPr>
          <w:p w:rsidR="00D9495E" w:rsidRPr="00D528A2" w:rsidRDefault="00D9495E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Нет задания</w:t>
            </w:r>
          </w:p>
          <w:p w:rsidR="00D9495E" w:rsidRPr="00D528A2" w:rsidRDefault="00D9495E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6B92" w:rsidRPr="00D528A2" w:rsidTr="00B82451">
        <w:tc>
          <w:tcPr>
            <w:tcW w:w="16173" w:type="dxa"/>
            <w:gridSpan w:val="12"/>
          </w:tcPr>
          <w:p w:rsidR="00426B92" w:rsidRPr="00D528A2" w:rsidRDefault="00426B92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lastRenderedPageBreak/>
              <w:t>Тема 4. Закономерности происхождения и развития жизни на Земле (20 ч)</w:t>
            </w:r>
          </w:p>
        </w:tc>
      </w:tr>
      <w:tr w:rsidR="00D9495E" w:rsidRPr="00D528A2" w:rsidTr="00D528A2">
        <w:trPr>
          <w:trHeight w:val="410"/>
        </w:trPr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Представления о возникновении жизни на Земле в истории естествознания</w:t>
            </w:r>
          </w:p>
          <w:p w:rsidR="00D9495E" w:rsidRPr="00D528A2" w:rsidRDefault="00D9495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Гипотезы происхождения жизни на Земле. Опыты Ф. Реди и Л. Пастера, опровергающие гипотезы о самозарождении жизни</w:t>
            </w:r>
          </w:p>
        </w:tc>
        <w:tc>
          <w:tcPr>
            <w:tcW w:w="992" w:type="dxa"/>
          </w:tcPr>
          <w:p w:rsidR="00D9495E" w:rsidRPr="00D528A2" w:rsidRDefault="00D9495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пояснять основные идеи гипотез о происхождении жизни.</w:t>
            </w:r>
          </w:p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постановку и результаты опытов Л. Пастера</w:t>
            </w:r>
          </w:p>
        </w:tc>
        <w:tc>
          <w:tcPr>
            <w:tcW w:w="2693" w:type="dxa"/>
          </w:tcPr>
          <w:p w:rsidR="00D9495E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строить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логические рассуждения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, устанавливать причинно-следственные связи. Составлять план параграфа.</w:t>
            </w:r>
          </w:p>
          <w:p w:rsidR="00D9495E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3E1699">
              <w:rPr>
                <w:b/>
                <w:color w:val="000000" w:themeColor="text1"/>
                <w:sz w:val="18"/>
                <w:szCs w:val="18"/>
              </w:rPr>
              <w:t>Р.:</w:t>
            </w:r>
            <w:r>
              <w:rPr>
                <w:color w:val="000000" w:themeColor="text1"/>
                <w:sz w:val="18"/>
                <w:szCs w:val="18"/>
              </w:rPr>
              <w:t xml:space="preserve"> 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9495E">
              <w:rPr>
                <w:b/>
                <w:color w:val="000000" w:themeColor="text1"/>
                <w:sz w:val="18"/>
                <w:szCs w:val="18"/>
              </w:rPr>
              <w:t>К.:</w:t>
            </w:r>
            <w:r>
              <w:rPr>
                <w:color w:val="000000" w:themeColor="text1"/>
                <w:sz w:val="18"/>
                <w:szCs w:val="18"/>
              </w:rPr>
              <w:t xml:space="preserve"> строить речевые высказывания в устной форме, задавать вопросы, слушать и слышать другое мнение.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постановка вопросов и инициативное сотрудничество в поиске и сборе информации.</w:t>
            </w:r>
          </w:p>
        </w:tc>
        <w:tc>
          <w:tcPr>
            <w:tcW w:w="1559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ответственного, бережного отношения к окружающей среде.</w:t>
            </w:r>
          </w:p>
        </w:tc>
        <w:tc>
          <w:tcPr>
            <w:tcW w:w="863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§</w:t>
            </w:r>
            <w:r>
              <w:rPr>
                <w:color w:val="000000" w:themeColor="text1"/>
                <w:sz w:val="18"/>
                <w:szCs w:val="18"/>
              </w:rPr>
              <w:t xml:space="preserve"> 30</w:t>
            </w:r>
          </w:p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(пересказать) </w:t>
            </w:r>
            <w:r>
              <w:rPr>
                <w:color w:val="000000" w:themeColor="text1"/>
                <w:sz w:val="18"/>
                <w:szCs w:val="18"/>
              </w:rPr>
              <w:t>таблица</w:t>
            </w:r>
          </w:p>
        </w:tc>
      </w:tr>
      <w:tr w:rsidR="00D9495E" w:rsidRPr="00D528A2" w:rsidTr="00D528A2"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Современные представления о возникновении жизни</w:t>
            </w:r>
            <w:r w:rsidRPr="00D528A2">
              <w:rPr>
                <w:rFonts w:eastAsia="NewBaskervilleC"/>
                <w:b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 Земле</w:t>
            </w:r>
          </w:p>
        </w:tc>
        <w:tc>
          <w:tcPr>
            <w:tcW w:w="2293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Биохимическая гипотеза А.И. Опарина. Условия возникновения жизни на Земле. Гипотеза Дж. Холдейна</w:t>
            </w:r>
          </w:p>
        </w:tc>
        <w:tc>
          <w:tcPr>
            <w:tcW w:w="992" w:type="dxa"/>
          </w:tcPr>
          <w:p w:rsidR="00D9495E" w:rsidRPr="00D528A2" w:rsidRDefault="00D9495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и сравнивать основные идеи гипотез Опарина и Холдейна о происхождении жизни, делать выводы на основе сравнения.</w:t>
            </w:r>
          </w:p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процессы возникновения коацерватов как первичных организмов</w:t>
            </w:r>
          </w:p>
        </w:tc>
        <w:tc>
          <w:tcPr>
            <w:tcW w:w="2693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строить логическое рассужение, включающее, осуществлять исследовательскую деятельность установление причинно-слественных связей.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работать по плану, постановка целей и задач обучения, сверять свои действия с целью и при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необходимости исправлять ошибки.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организовывать учебное взаимодействие в группе, умение выражать свою точку зрения по данной проблеме.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color w:val="000000" w:themeColor="text1"/>
                <w:sz w:val="18"/>
                <w:szCs w:val="18"/>
              </w:rPr>
              <w:t>Оценивать свои достижения и достижения одноклассников по усвоению учебного материала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 xml:space="preserve"> Н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аблюдать и фиксировать природные явления, делать выводы.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Систематизировать и обобщать зна</w:t>
            </w:r>
            <w:r>
              <w:rPr>
                <w:color w:val="000000" w:themeColor="text1"/>
                <w:sz w:val="18"/>
                <w:szCs w:val="18"/>
              </w:rPr>
              <w:t>ния о многообразии живого мира.</w:t>
            </w:r>
          </w:p>
        </w:tc>
        <w:tc>
          <w:tcPr>
            <w:tcW w:w="1559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экологическую культуру на основе признания ценности жизни во всех ее проявлениях и необходимости ответственного, бережного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отношения к окружающей среде.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устойчивой мотивации к исследовательской деятельности соблюдать правила поведения в природе</w:t>
            </w:r>
          </w:p>
        </w:tc>
        <w:tc>
          <w:tcPr>
            <w:tcW w:w="863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31</w:t>
            </w:r>
          </w:p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(пересказать) </w:t>
            </w:r>
          </w:p>
        </w:tc>
      </w:tr>
      <w:tr w:rsidR="00D9495E" w:rsidRPr="00D528A2" w:rsidTr="00D528A2"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35</w:t>
            </w: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Значение фотосинтеза и биологического круговорота веществ в развитии жизни</w:t>
            </w:r>
          </w:p>
          <w:p w:rsidR="00D9495E" w:rsidRPr="00D528A2" w:rsidRDefault="00D9495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      </w:r>
          </w:p>
        </w:tc>
        <w:tc>
          <w:tcPr>
            <w:tcW w:w="992" w:type="dxa"/>
          </w:tcPr>
          <w:p w:rsidR="00D9495E" w:rsidRPr="00D528A2" w:rsidRDefault="00D9495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Выделять существенные признаки строения и жизнедеятельности первичных организмов. </w:t>
            </w:r>
          </w:p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Отмечать изменения условий существования жизни на Земле.</w:t>
            </w:r>
          </w:p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Аргументировать процесс возникновения биосферы.</w:t>
            </w:r>
          </w:p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роль биологического круговорота веществ</w:t>
            </w:r>
          </w:p>
        </w:tc>
        <w:tc>
          <w:tcPr>
            <w:tcW w:w="2693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выявлять причины и следствия простых явлений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 и выдвигать версии ее решения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добывать недостающую информацию с помощью вопросов</w:t>
            </w:r>
          </w:p>
        </w:tc>
        <w:tc>
          <w:tcPr>
            <w:tcW w:w="1559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альнейшему изучению биологии</w:t>
            </w:r>
          </w:p>
        </w:tc>
        <w:tc>
          <w:tcPr>
            <w:tcW w:w="863" w:type="dxa"/>
          </w:tcPr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32</w:t>
            </w:r>
          </w:p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9495E" w:rsidRPr="00D528A2" w:rsidTr="00D528A2"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Этапы развития жизни на Земле</w:t>
            </w:r>
          </w:p>
          <w:p w:rsidR="00D9495E" w:rsidRPr="00D528A2" w:rsidRDefault="00D9495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Общее направление эволюции жизни. Эры, периоды и эпохи в истории Земли. Выход организмов на сушу. Этапы развития жизни</w:t>
            </w:r>
          </w:p>
        </w:tc>
        <w:tc>
          <w:tcPr>
            <w:tcW w:w="992" w:type="dxa"/>
          </w:tcPr>
          <w:p w:rsidR="00D9495E" w:rsidRPr="00D528A2" w:rsidRDefault="00D9495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  <w:r>
              <w:rPr>
                <w:color w:val="000000" w:themeColor="text1"/>
                <w:sz w:val="18"/>
                <w:szCs w:val="18"/>
              </w:rPr>
              <w:t>, интерактивные</w:t>
            </w:r>
          </w:p>
        </w:tc>
        <w:tc>
          <w:tcPr>
            <w:tcW w:w="2552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признаки эволюции жизни.</w:t>
            </w:r>
            <w:r>
              <w:rPr>
                <w:rFonts w:eastAsia="NewBaskervilleC"/>
                <w:color w:val="231F20"/>
                <w:sz w:val="18"/>
                <w:szCs w:val="18"/>
              </w:rPr>
              <w:t xml:space="preserve">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Отмечать изменения условий существования живых организмов на Земле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.Р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азличать эры в истории Земли. Характеризовать причины выхода организмов на сушу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писывать изменения, происходившие в связи с этим на Земле и в свойствах организмов</w:t>
            </w:r>
          </w:p>
        </w:tc>
        <w:tc>
          <w:tcPr>
            <w:tcW w:w="2693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ориентироваться в учебнике, находить и использовать нужную информацию</w:t>
            </w:r>
            <w:r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Создавать схематические модели с выделением существенных характеристик объекта.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самостоятельно обнаруживать и формулировать учебную проблему, определять цель учебной деятельности (формулировка вопроса урока)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Формирование умения в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диалоге с учителем совершенствовать самостоятельно выработанные критерии оценки.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Составлять (в группе) план решения проблемы.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 формировать умения слушать и понимать речь других людей.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самостоятельно организовать учебное взаимодействие при работе в группе</w:t>
            </w:r>
          </w:p>
        </w:tc>
        <w:tc>
          <w:tcPr>
            <w:tcW w:w="1559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научное мировоззрение и мотивацию к альнейшему изучению биологии</w:t>
            </w:r>
          </w:p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</w:tcPr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33</w:t>
            </w:r>
          </w:p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D9495E" w:rsidRPr="00D528A2" w:rsidTr="00D528A2">
        <w:tc>
          <w:tcPr>
            <w:tcW w:w="558" w:type="dxa"/>
          </w:tcPr>
          <w:p w:rsidR="00D9495E" w:rsidRPr="00D528A2" w:rsidRDefault="00D9495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37</w:t>
            </w:r>
          </w:p>
        </w:tc>
        <w:tc>
          <w:tcPr>
            <w:tcW w:w="708" w:type="dxa"/>
          </w:tcPr>
          <w:p w:rsidR="00D9495E" w:rsidRPr="00D528A2" w:rsidRDefault="00D9495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D9495E" w:rsidRPr="00D528A2" w:rsidRDefault="00D9495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D9495E" w:rsidRPr="00D528A2" w:rsidRDefault="00D9495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Идеи развития органического мира в биологии</w:t>
            </w:r>
          </w:p>
          <w:p w:rsidR="00D9495E" w:rsidRPr="00D528A2" w:rsidRDefault="00D9495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Возникновение идей об эволюции живого мира. Теория эволюции Ж.-Б. Ламарка</w:t>
            </w:r>
          </w:p>
        </w:tc>
        <w:tc>
          <w:tcPr>
            <w:tcW w:w="992" w:type="dxa"/>
          </w:tcPr>
          <w:p w:rsidR="00D9495E" w:rsidRPr="00D528A2" w:rsidRDefault="00D9495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9495E" w:rsidRPr="00D528A2" w:rsidRDefault="00D9495E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D9495E" w:rsidRPr="00D528A2" w:rsidRDefault="00D9495E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D9495E" w:rsidRPr="00D528A2" w:rsidRDefault="00D9495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положения теории эволюции Ж.-Б. Ламарка. Аргументировать несостоятельность законов, выдвинутых Ламарком, как путей эволюции видов. Характеризовать значение теории эволюции Ламарка для биологии</w:t>
            </w:r>
          </w:p>
        </w:tc>
        <w:tc>
          <w:tcPr>
            <w:tcW w:w="2693" w:type="dxa"/>
          </w:tcPr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ориентироваться в учебнике, находить и использовать нужную информацию</w:t>
            </w:r>
            <w:r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Создавать схематические модели с выделением существенных характеристик объекта.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самостоятельно обнаруживать и формулировать учебную проблему, определять цель учебной деятельности (формулировка вопроса урока)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в диалоге с учителем совершенствовать самостоятельно выработанные критерии оценки.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Составлять (в группе) план решения проблемы.</w:t>
            </w:r>
          </w:p>
          <w:p w:rsidR="00D9495E" w:rsidRPr="00D528A2" w:rsidRDefault="00D9495E" w:rsidP="00D9495E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 формировать умения слушать и понимать речь других людей.</w:t>
            </w:r>
          </w:p>
          <w:p w:rsidR="00D9495E" w:rsidRPr="00D528A2" w:rsidRDefault="00D9495E" w:rsidP="00D9495E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Использовать информационные ресурсы для подготовки презентации сообщения</w:t>
            </w:r>
          </w:p>
        </w:tc>
        <w:tc>
          <w:tcPr>
            <w:tcW w:w="1559" w:type="dxa"/>
          </w:tcPr>
          <w:p w:rsidR="00D9495E" w:rsidRPr="00D528A2" w:rsidRDefault="00D9495E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мотивацию к изучению </w:t>
            </w:r>
            <w:r>
              <w:rPr>
                <w:color w:val="000000" w:themeColor="text1"/>
                <w:sz w:val="18"/>
                <w:szCs w:val="18"/>
              </w:rPr>
              <w:t xml:space="preserve">живой </w:t>
            </w:r>
            <w:r w:rsidRPr="00D528A2">
              <w:rPr>
                <w:color w:val="000000" w:themeColor="text1"/>
                <w:sz w:val="18"/>
                <w:szCs w:val="18"/>
              </w:rPr>
              <w:t>приро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ы</w:t>
            </w:r>
            <w:r>
              <w:rPr>
                <w:color w:val="000000" w:themeColor="text1"/>
                <w:sz w:val="18"/>
                <w:szCs w:val="18"/>
              </w:rPr>
              <w:t>. Осознание потребности к самообразованию</w:t>
            </w:r>
          </w:p>
        </w:tc>
        <w:tc>
          <w:tcPr>
            <w:tcW w:w="863" w:type="dxa"/>
          </w:tcPr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34</w:t>
            </w:r>
          </w:p>
          <w:p w:rsidR="00D9495E" w:rsidRPr="00D528A2" w:rsidRDefault="00D9495E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Чарлз Дарвин об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эволюции органического мира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Исследования, проведённые Ч. Дарвином. Основные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ской направленности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 xml:space="preserve">, проблемного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Выделять и объяснять существенные положения теории эволюции Ч. Дарвина.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Характеризовать движущие силы эволюции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азывать и объяснять результаты эволюции. 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Аргументировать значение трудов Ч. Дарвина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ориентироваться в учебнике, находить и использовать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нужную информацию</w:t>
            </w:r>
            <w:r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Создавать схематические модели с выделением существенных характеристик объекта.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самостоятельно обнаруживать и формулировать учебную проблему, определять цель учебной деятельности (формулировка вопроса урока)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в диалоге с учителем совершенствовать самостоятельно выработанные критерии оценки.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Составлять (в группе) план решения проблемы.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 формировать умения слушать и понимать речь других людей.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Использовать информационные ресурсы для подготовки презентации сообщения</w:t>
            </w:r>
          </w:p>
        </w:tc>
        <w:tc>
          <w:tcPr>
            <w:tcW w:w="1559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мотивацию к изучению </w:t>
            </w:r>
            <w:r>
              <w:rPr>
                <w:color w:val="000000" w:themeColor="text1"/>
                <w:sz w:val="18"/>
                <w:szCs w:val="18"/>
              </w:rPr>
              <w:t xml:space="preserve">живой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приро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ы</w:t>
            </w:r>
            <w:r>
              <w:rPr>
                <w:color w:val="000000" w:themeColor="text1"/>
                <w:sz w:val="18"/>
                <w:szCs w:val="18"/>
              </w:rPr>
              <w:t>. Осознание потребности к самообразованию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35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Современные представления об эволюции органического мира</w:t>
            </w: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Популяция как единица эволюции. Важнейшие понятия современной теории эволюции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объяснять основные положения эволюционного учения.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роль популяции в процессах эволюции видов.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факторы эволюции, её явления, материал, элементарную единицу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ориентироваться в учебнике, находить и использовать нужную информацию</w:t>
            </w:r>
            <w:r>
              <w:rPr>
                <w:color w:val="000000" w:themeColor="text1"/>
                <w:sz w:val="18"/>
                <w:szCs w:val="18"/>
              </w:rPr>
              <w:t xml:space="preserve"> из различных источников</w:t>
            </w:r>
            <w:r w:rsidRPr="00D528A2">
              <w:rPr>
                <w:color w:val="000000" w:themeColor="text1"/>
                <w:sz w:val="18"/>
                <w:szCs w:val="18"/>
              </w:rPr>
              <w:t>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Создавать схематические модели с выделением существенных характеристик объекта.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формирование умения самостоятельно обнаруживать и формулировать учебную проблему, определять цель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учебной деятельности (формулировка вопроса урока)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умения в диалоге с учителем совершенствовать самостоятельно выработанные критерии оценки.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Составлять (в группе) план решения проблемы.</w:t>
            </w:r>
          </w:p>
          <w:p w:rsidR="00443560" w:rsidRPr="00443560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 формировать умения слушат</w:t>
            </w:r>
            <w:r>
              <w:rPr>
                <w:color w:val="000000" w:themeColor="text1"/>
                <w:sz w:val="18"/>
                <w:szCs w:val="18"/>
              </w:rPr>
              <w:t>ь и понимать речь других людей.</w:t>
            </w:r>
          </w:p>
        </w:tc>
        <w:tc>
          <w:tcPr>
            <w:tcW w:w="1559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мотивацию к изучению </w:t>
            </w:r>
            <w:r>
              <w:rPr>
                <w:color w:val="000000" w:themeColor="text1"/>
                <w:sz w:val="18"/>
                <w:szCs w:val="18"/>
              </w:rPr>
              <w:t xml:space="preserve">живой </w:t>
            </w:r>
            <w:r w:rsidRPr="00D528A2">
              <w:rPr>
                <w:color w:val="000000" w:themeColor="text1"/>
                <w:sz w:val="18"/>
                <w:szCs w:val="18"/>
              </w:rPr>
              <w:t>приро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ы</w:t>
            </w:r>
            <w:r>
              <w:rPr>
                <w:color w:val="000000" w:themeColor="text1"/>
                <w:sz w:val="18"/>
                <w:szCs w:val="18"/>
              </w:rPr>
              <w:t>. Осознание потребности к самообразованию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36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40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Вид, его критерии и структура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существенные признаки вида. Объяснять на конкретных примерах формирование приспособленности организмов вида к среде обитания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.С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равнивать популяции одного вида, делать выводы.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приспособления у организмов к среде обитания (на конкретных примерах)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43560" w:rsidRPr="00D528A2" w:rsidRDefault="00443560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>. Осознание единства и целостности окружающего мира.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37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Процессы образования видов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Видообразование. Понятие о микроэволюции. Типы видообразования: географическое и биологическое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причины многообразия видов. Приводить конкретные примеры формирования новых видов. Объяснять причины двух типов видообразования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.А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нализировать и сравнивать примеры видообразования (на конкретных примерах)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научное мировоззрение и мотивацию к дальнейшему изучению биологии. 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Макроэволюция как процесс появления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надвидовых групп организмов</w:t>
            </w: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Условия и значение дифференциации вида. Понятие о макроэволюции. Доказательства процесса эволюции: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палеонтологические, эмбриологические, анатомо-морфологические (рудименты и атавизмы)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Выделять существенные процессы дифференциации вида.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возникновение надвидовых групп.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Приводить примеры,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служащие доказательством процесса эволюции жизни на Земле. 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Использовать и пояснять иллюстративный материал учебника, извлекать из него нужную информацию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научное мировоззрение и мотивацию к дальнейшему изучению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биологии. </w:t>
            </w:r>
            <w:r>
              <w:rPr>
                <w:color w:val="000000" w:themeColor="text1"/>
                <w:sz w:val="18"/>
                <w:szCs w:val="18"/>
              </w:rPr>
              <w:t>Осознание единства и целостности окружающего мира.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39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Основные направления эволюции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br/>
            </w: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Прогресс и регресс в живом мире. Направления биологического прогресса: ароморфоз, идиоадаптация, общая дегенерация организмов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Определять понятия «биологический прогресс», «биологический регресс». Характеризовать направления биологического прогресса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роль основных направлений эволюции.Анализировать и сравнивать проявление основных направлений эволюции.Называть и пояснять примеры ароморфоза, идиоадаптации и общей дегенерации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Формировать научное мировоззрение и мотивацию к дальнейшему изучению биологии. </w:t>
            </w:r>
            <w:r>
              <w:rPr>
                <w:color w:val="000000" w:themeColor="text1"/>
                <w:sz w:val="18"/>
                <w:szCs w:val="18"/>
              </w:rPr>
              <w:t>Осознание единства и целостности окружающего мира.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40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708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Примеры эволюционных преобразований живых организмов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br/>
            </w:r>
          </w:p>
        </w:tc>
        <w:tc>
          <w:tcPr>
            <w:tcW w:w="2293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ранее изученного материала об эволюции. Эволюция — длительный исторический процесс.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Эволюционные преобразования животных и растений. Уровни преобразований</w:t>
            </w:r>
          </w:p>
        </w:tc>
        <w:tc>
          <w:tcPr>
            <w:tcW w:w="992" w:type="dxa"/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эволюционные преобразования у животных на примере нервной, пищеварительной, репродуктивной систем. Характеризовать эволюционные преобразования репродуктивной системы у растений.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типы размножения у растительных организмов.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причины формирования биологического разнообразия видов на Земле</w:t>
            </w:r>
          </w:p>
        </w:tc>
        <w:tc>
          <w:tcPr>
            <w:tcW w:w="2693" w:type="dxa"/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443560">
              <w:rPr>
                <w:b/>
                <w:color w:val="000000" w:themeColor="text1"/>
                <w:sz w:val="18"/>
                <w:szCs w:val="18"/>
              </w:rPr>
              <w:t>П.: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</w:tcPr>
          <w:p w:rsidR="00443560" w:rsidRPr="00D528A2" w:rsidRDefault="00443560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>. Осознание единства и целостности окружающего мира.</w:t>
            </w:r>
          </w:p>
        </w:tc>
        <w:tc>
          <w:tcPr>
            <w:tcW w:w="863" w:type="dxa"/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41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231F20"/>
                <w:sz w:val="18"/>
                <w:szCs w:val="18"/>
              </w:rPr>
            </w:pP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t>Основные закономерности эволюции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новых видов.</w:t>
            </w:r>
          </w:p>
          <w:p w:rsidR="00443560" w:rsidRPr="00D528A2" w:rsidRDefault="00443560" w:rsidP="00B82451">
            <w:pPr>
              <w:contextualSpacing/>
              <w:jc w:val="both"/>
              <w:rPr>
                <w:sz w:val="18"/>
                <w:szCs w:val="18"/>
              </w:rPr>
            </w:pPr>
          </w:p>
          <w:p w:rsidR="00443560" w:rsidRPr="00D528A2" w:rsidRDefault="00443560" w:rsidP="00B82451">
            <w:pPr>
              <w:contextualSpacing/>
              <w:jc w:val="both"/>
              <w:rPr>
                <w:rFonts w:eastAsia="PetersburgC"/>
                <w:b/>
                <w:i/>
                <w:iCs/>
                <w:color w:val="231F20"/>
                <w:w w:val="11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lastRenderedPageBreak/>
              <w:t>ЛР</w:t>
            </w:r>
            <w:r w:rsidRPr="00D528A2">
              <w:rPr>
                <w:rFonts w:eastAsia="PetersburgC"/>
                <w:b/>
                <w:iCs/>
                <w:color w:val="231F20"/>
                <w:w w:val="119"/>
                <w:sz w:val="18"/>
                <w:szCs w:val="18"/>
              </w:rPr>
              <w:t xml:space="preserve"> </w:t>
            </w:r>
            <w:r w:rsidRPr="00D528A2">
              <w:rPr>
                <w:rFonts w:eastAsia="PetersburgC"/>
                <w:b/>
                <w:iCs/>
                <w:color w:val="231F20"/>
                <w:sz w:val="18"/>
                <w:szCs w:val="18"/>
              </w:rPr>
              <w:t xml:space="preserve">№ </w:t>
            </w:r>
            <w:r w:rsidRPr="00D528A2">
              <w:rPr>
                <w:rFonts w:eastAsia="PetersburgC"/>
                <w:b/>
                <w:iCs/>
                <w:color w:val="231F20"/>
                <w:w w:val="112"/>
                <w:sz w:val="18"/>
                <w:szCs w:val="18"/>
              </w:rPr>
              <w:t xml:space="preserve">5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Приспособленность организмов к среде обитания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и характеризовать основные закономерности эволюции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.А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нализировать иллюстративный материал учебника для доказательства существования закономерностей процесса эволюции, характеризующих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её общую направленность. Выявлять, наблюдать, описывать и зарисовывать признаки наследственных свойств организмов и наличия их изменчивости. Записывать выводы и наблюдения в таблицах. 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научное мировоззрение и мотивацию к дальнейшему изучению биологии. Формирование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>. Осознание единства и целостности окружающего мира.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42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Человек — представитель животного мира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Эволюция приматов. Ранние предки приматов. Гоминиды. Современные человекообразные обезьяны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и характеризовать основные особенности предков приматов и гоминид. Сравнивать и анализировать признаки ранних гоминид и человекообразных обезьян на рисунках учебника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аходить в Интернете дополнительную информацию о приматах и гоминидах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43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Эволюционное происхождение человека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Накопление 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фактов о происхождении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основные особенности организма человека.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Сравнивать признаки сходства строения организма человека и человекообразных обезьян. 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Доказывать на конкретных примерах единство биологической и социальной сущности человека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44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Ранние этапы эволюции человека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люди, древние люди, современный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и характеризовать стадии антропогенеза.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Находить в Интернете дополнительную информацию о предшественниках и ранних предках человека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научное мировоззрение и мотивацию к дальнейшему изучению биологии. Формирование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Поздние этапы эволюции человека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Характеризовать неоантропа — кроманьонца как человека современного типа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азывать решающие факторы формирования и развития Человека разумного. 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Обосновывать влияние социальных факторов на формирование современного человека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Человеческие расы, их родство и происхождение</w:t>
            </w:r>
          </w:p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Человек разумный — полиморфный вид. Понятие о расе. Основные типы рас. Происхождение и родство рас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существенные признаки вида Человек разумный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приспособленность организма человека к среде обитания.Выявлять причины многообразия рас человека.Характеризовать родство рас на конкретных примерах.Называть и объяснять главный признак, доказывающий единство вида Человек разумный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Осознание равноценности людей разных рас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46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Человек как житель биосферы и его влияние на природу Земли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Человек — житель биосферы. Влияние человека на биосферу. Усложнение и мощность воздействия человека в биосфере. Сохранение жизни на Земле — главная задача человечества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причины влияния человека на биосферу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.Х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арактеризовать результаты влияния человеческой деятельности на биосферу.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Приводить конкретные примеры полезной и губительной деятельности человека в природе.</w:t>
            </w:r>
          </w:p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Аргументировать необходимость бережного отношения к природе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 w:rsidRPr="00D528A2">
              <w:rPr>
                <w:color w:val="000000" w:themeColor="text1"/>
                <w:sz w:val="18"/>
                <w:szCs w:val="18"/>
              </w:rPr>
              <w:t>получать биологическую информацию, осуществлять исследовательскую деятельность</w:t>
            </w:r>
            <w:r>
              <w:rPr>
                <w:color w:val="000000" w:themeColor="text1"/>
                <w:sz w:val="18"/>
                <w:szCs w:val="18"/>
              </w:rPr>
              <w:t>, структурировать учебный материал, давать определения понятиям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выдвигать версии ее решения,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по плану, сверять свои действия с планом и при необходимости исправлять ошибки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самостоятельно</w:t>
            </w:r>
          </w:p>
          <w:p w:rsidR="00443560" w:rsidRPr="00D528A2" w:rsidRDefault="00443560" w:rsidP="00443560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умение выражать свою точку зрения по данной проблеме, добывать недостающую информацию с помощью вопросов (познавательная инициативность)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научное мировоззрение и мотивацию к дальнейшему изучению биологии.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47</w:t>
            </w:r>
          </w:p>
          <w:p w:rsidR="00443560" w:rsidRPr="00D528A2" w:rsidRDefault="00443560" w:rsidP="00D9495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443560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«Закономерности происхождения и развития жизни на Земле»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и систематизация знаний по теме «Закономерности происхождения и развития жизни на Земле»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признаки вида. Характеризовать основные направления и движущие силы эволюции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причины многообразия видов. Выявлять и обосновывать место человека в системе органического мира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аходить в Интернете дополнительную информацию о происхождении жизни и эволюции человеческого организма. Использовать информационные ресурсы для подготовки презентации или сообщения об эволюции человека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выделять обобщенный смысл и формальную структуру учебной задачи; </w:t>
            </w:r>
          </w:p>
          <w:p w:rsidR="00443560" w:rsidRPr="00D528A2" w:rsidRDefault="00443560" w:rsidP="00443560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 задания</w:t>
            </w:r>
          </w:p>
          <w:p w:rsidR="00443560" w:rsidRPr="00D528A2" w:rsidRDefault="00443560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3560" w:rsidRPr="00D528A2" w:rsidTr="00B82451">
        <w:tc>
          <w:tcPr>
            <w:tcW w:w="161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60" w:rsidRPr="00D528A2" w:rsidRDefault="00443560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FranklinGothicDemiC"/>
                <w:b/>
                <w:bCs/>
                <w:color w:val="231F20"/>
                <w:sz w:val="18"/>
                <w:szCs w:val="18"/>
              </w:rPr>
              <w:t>Тема 5. Закономерности взаимоотношений организмов и среды (15 ч)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Условия жизни на Земле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характеризовать существенные признаки сред жизни на Земле.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характерные признаки организмов — обитателей этих сред жизни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.Х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арактеризовать черты приспособленности организмов к среде их обитания. Распознавать и характеризовать экологические факторы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D24DC6" w:rsidRPr="00D528A2" w:rsidRDefault="00D24DC6" w:rsidP="00A942FD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48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Общие законы действия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факторов среды на организмы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Закономерности действия факторов среды: закон оптимума, закон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незаменимости фактора. Влияние экологических факторов на организмы. Периодичность в жизни организмов. Фотопериодизм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 xml:space="preserve">, проблемного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Выделять и характеризовать основные закономерности действия факторов среды на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организмы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азывать примеры факторов среды. Анализировать действие факторов на организмы по рисункам учебника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ыделять экологические группы организмов. Приводить примеры сезонных перестроек жизнедеятельности у животных и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анализировать, сравнивать,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D24DC6" w:rsidRPr="00D528A2" w:rsidRDefault="00D24DC6" w:rsidP="00A942FD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научное мировоззрение 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>. Соблюдение правил поведения в природе. Умение применять полученные знания в практической деятельности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49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Приспособленность организмов к действию факторов среды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Примеры приспособленности организмов. Понятие об адаптации. Разнообразие адаптаций. Понятие о жизненной форме. Экологические группы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Приводить конкретные примеры адаптаций у живых организмов.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Называть необходимые условия возникновения и поддержания адаптаций.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Различать значение понятий «жизненная форма» и «экологическая группа»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D24DC6" w:rsidRPr="00D528A2" w:rsidRDefault="00D24DC6" w:rsidP="00D24DC6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D24DC6" w:rsidRPr="00D528A2" w:rsidRDefault="00D24DC6" w:rsidP="00D24DC6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Биотические связи в природе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443560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характеризовать типы биотических связей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многообразие трофических связей.Характеризовать типы взаимодействия видов организмов: мутуализм, симбиоз, паразитизм, хищничество, конкуренция, приводить их примеры.Объяснять значение биотических связей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r w:rsidRPr="00443560">
              <w:rPr>
                <w:b/>
                <w:color w:val="000000" w:themeColor="text1"/>
                <w:sz w:val="18"/>
                <w:szCs w:val="18"/>
              </w:rPr>
              <w:t>.:</w:t>
            </w:r>
            <w:r>
              <w:rPr>
                <w:color w:val="000000" w:themeColor="text1"/>
                <w:sz w:val="18"/>
                <w:szCs w:val="18"/>
              </w:rPr>
              <w:t xml:space="preserve"> работать с различными источниками информации, </w:t>
            </w:r>
            <w:r w:rsidRPr="00D528A2">
              <w:rPr>
                <w:color w:val="000000" w:themeColor="text1"/>
                <w:sz w:val="18"/>
                <w:szCs w:val="18"/>
              </w:rPr>
              <w:t>анализировать, сравнивать, классифицировать факты и явления.</w:t>
            </w:r>
            <w:r>
              <w:rPr>
                <w:color w:val="000000" w:themeColor="text1"/>
                <w:sz w:val="18"/>
                <w:szCs w:val="18"/>
              </w:rPr>
              <w:t xml:space="preserve"> Устанавливать причинно-следственные связи</w:t>
            </w:r>
          </w:p>
          <w:p w:rsidR="00D24DC6" w:rsidRPr="00D528A2" w:rsidRDefault="00D24DC6" w:rsidP="00D24DC6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обнаруживать учебную проблему, вы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D528A2">
              <w:rPr>
                <w:color w:val="000000" w:themeColor="text1"/>
                <w:sz w:val="18"/>
                <w:szCs w:val="18"/>
              </w:rPr>
              <w:t>вигать версии ее решения.</w:t>
            </w:r>
          </w:p>
          <w:p w:rsidR="00D24DC6" w:rsidRPr="00D528A2" w:rsidRDefault="00D24DC6" w:rsidP="00D24DC6">
            <w:pPr>
              <w:pStyle w:val="a3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критично относиться к своему мнению, с достоинством признавать ошибочность своего мнения и корректировать 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 и мотивацию к дальнейшему изучению биологии. Формирование эстетического восприятия объектов природы</w:t>
            </w:r>
            <w:r>
              <w:rPr>
                <w:color w:val="000000" w:themeColor="text1"/>
                <w:sz w:val="18"/>
                <w:szCs w:val="18"/>
              </w:rPr>
              <w:t xml:space="preserve">. Соблюдение правил поведения в природе. Умение применять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полученные знания в практической деятельности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51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  <w:r>
              <w:rPr>
                <w:color w:val="000000" w:themeColor="text1"/>
                <w:sz w:val="18"/>
                <w:szCs w:val="18"/>
              </w:rPr>
              <w:t xml:space="preserve"> таблица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>
              <w:rPr>
                <w:rFonts w:eastAsia="NewBaskervilleC"/>
                <w:color w:val="231F20"/>
                <w:sz w:val="18"/>
                <w:szCs w:val="18"/>
              </w:rPr>
              <w:t xml:space="preserve">Популяции 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свойства популяции как группы особей одного вида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территориальное поведение особей популяции.Называть и характеризовать примеры территориальных, пищевых и половых отношений между особями в популяции.Анализировать содержание рисунка учебника, иллюстрирующего свойства популяций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строить логическое </w:t>
            </w: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рассужение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включающее, осуществлять исследовательскую деятельность установление причинно-</w:t>
            </w: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слественных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 xml:space="preserve"> связей.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работать по плану, постановка целей и задач обучения, сверять свои действия с целью и при необходимости исправлять ошибки.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организовывать учебное взаимодействие в группе, умение выражать свою точку зрения по данной проблеме.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color w:val="000000" w:themeColor="text1"/>
                <w:sz w:val="18"/>
                <w:szCs w:val="18"/>
              </w:rPr>
              <w:t>Оценивать свои достижения и достижения одноклассников по усвоению учебного материала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 xml:space="preserve"> Н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аблюдать и фиксировать природные явления, делать выводы.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Систематизировать и обобщать зна</w:t>
            </w:r>
            <w:r>
              <w:rPr>
                <w:color w:val="000000" w:themeColor="text1"/>
                <w:sz w:val="18"/>
                <w:szCs w:val="18"/>
              </w:rPr>
              <w:t>ния о многообразии живого мира.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ответственного, бережного отношения к окружающей среде.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Формирование устойчивой мотивации к исследовательской деятельности соблюдать правила поведения в природе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52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Функционирование популяций в природе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Выявлять проявление демографических свойств популяции в природе. Характеризовать причины колебания численности и плотности популяции.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понятия «численность популяции» и «плотность популяции», делать выводы.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Анализировать содержание рисунков учебника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строить логическое </w:t>
            </w: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рассужение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включающее, осуществлять исследовательскую деятельность установление причинно-</w:t>
            </w: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слественных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 xml:space="preserve"> связей.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работать по плану, постановка целей и задач обучения, сверять свои действия с целью и при необходимости исправлять ошибки.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самостоятельно организовывать учебное взаимодействие в группе, умение выражать свою точку зрения по данной проблеме.</w:t>
            </w: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Оценивать свои достижения 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достижения одноклассников по усвоению учебного материала</w:t>
            </w:r>
            <w:proofErr w:type="gramStart"/>
            <w:r w:rsidRPr="00D528A2">
              <w:rPr>
                <w:color w:val="000000" w:themeColor="text1"/>
                <w:sz w:val="18"/>
                <w:szCs w:val="18"/>
              </w:rPr>
              <w:t xml:space="preserve"> Н</w:t>
            </w:r>
            <w:proofErr w:type="gramEnd"/>
            <w:r w:rsidRPr="00D528A2">
              <w:rPr>
                <w:color w:val="000000" w:themeColor="text1"/>
                <w:sz w:val="18"/>
                <w:szCs w:val="18"/>
              </w:rPr>
              <w:t>аблюдать и фиксировать природные явления, делать выводы.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Систематизировать и обобщать зна</w:t>
            </w:r>
            <w:r>
              <w:rPr>
                <w:color w:val="000000" w:themeColor="text1"/>
                <w:sz w:val="18"/>
                <w:szCs w:val="18"/>
              </w:rPr>
              <w:t>ния о многообразии живого мира.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экологическую культуру на основе признания ценности жизни во всех ее проявлениях и необходимости ответственного, бережного отношения к окружающей среде.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Формирование устойчивой мотивации к исследовательской деятельности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соблюдать правила поведения в природе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53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Природное сообщество — биогеоценоз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существенные признаки природного сообщества. Характеризовать ярусное строение биоценозов, цепи питания, сети питания и экологические ниши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.П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онимать сущность понятия «биотоп». Сравнивать понятия «биогеоценоз» и «биоценоз»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на конкретных примерах средообразующую роль видов в биоценозе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изложения текста, как повествование; получать биологическую информацию из различных источников;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определять отношения объекта с другими объектами; определять существенные признаки объекта; анализировать, классифицировать, сравнивать факты и явления; осуществлять исследовательскую деятельность.</w:t>
            </w:r>
            <w:r>
              <w:rPr>
                <w:color w:val="000000" w:themeColor="text1"/>
                <w:sz w:val="18"/>
                <w:szCs w:val="18"/>
              </w:rPr>
              <w:t xml:space="preserve"> Давать определения понятий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составлять план текста; под руководством учителя оформлять отчет, включающий описание наблюдения, его результаты, выводы; сверять свои действия с целью и при необходимости исправлять свои ошибки.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 осознанно использовать речевые средства для дискуссии и аргументации своей 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</w:t>
            </w:r>
            <w:r>
              <w:rPr>
                <w:color w:val="000000" w:themeColor="text1"/>
                <w:sz w:val="18"/>
                <w:szCs w:val="18"/>
              </w:rPr>
              <w:t>, познавательного интереса к изучению биологии. Осознание живой природы как сложноорганизованной, соподчиненной и иерархической системы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54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D24DC6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Биогеоценозы, экосистемы и биосфера</w:t>
            </w:r>
          </w:p>
          <w:p w:rsidR="00D24DC6" w:rsidRPr="00D528A2" w:rsidRDefault="00D24DC6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Круговорот веществ и превращения энергии — основной признак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Выделять, объяснять и сравнивать существенные признаки природного сообщества как экосистемы или биогеоценоза.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br/>
              <w:t>Характеризовать биосферу как глобальную экосистему.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роль различных видов в процессе круговорота веществ и потоке энергии в экосистемах.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Объяснять значение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биологического разнообразия для сохранения биосферы.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Характеризовать роль В.И. Вернадского в развитии учения о биосфере. </w:t>
            </w:r>
          </w:p>
          <w:p w:rsidR="00D24DC6" w:rsidRPr="00D528A2" w:rsidRDefault="00D24DC6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Анализировать и пояснять содержание рисунков учебника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изложения текста, как повествование; получать биологическую информацию из различных источников;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определять отношения объекта с другими объектами; определять существенные признаки объекта; анализировать, классифицировать, сравнивать факты и явления; осуществлять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исследовательскую деятельность.</w:t>
            </w:r>
            <w:r>
              <w:rPr>
                <w:color w:val="000000" w:themeColor="text1"/>
                <w:sz w:val="18"/>
                <w:szCs w:val="18"/>
              </w:rPr>
              <w:t xml:space="preserve"> Давать определения понятий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составлять план текста; под руководством учителя оформлять отчет, включающий описание наблюдения, его результаты, выводы; сверять свои действия с целью и при необходимости исправлять свои ошибки.</w:t>
            </w:r>
          </w:p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 осознанно использовать речевые средства для дискуссии и аргументации своей 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Формировать устойчивую мотивацию к исследовательской деятельности</w:t>
            </w:r>
            <w:r>
              <w:rPr>
                <w:color w:val="000000" w:themeColor="text1"/>
                <w:sz w:val="18"/>
                <w:szCs w:val="18"/>
              </w:rPr>
              <w:t xml:space="preserve">, познавательного интереса к изучению биологии. Осознание живой природы как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сложноорганизованной, соподчиненной и иерархической системы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55</w:t>
            </w:r>
          </w:p>
          <w:p w:rsidR="00D24DC6" w:rsidRPr="00D528A2" w:rsidRDefault="00D24DC6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24DC6" w:rsidRDefault="0031159E" w:rsidP="001F03ED">
            <w:pPr>
              <w:snapToGrid w:val="0"/>
              <w:contextualSpacing/>
              <w:jc w:val="center"/>
              <w:rPr>
                <w:rFonts w:eastAsia="FranklinGothicMediumC"/>
                <w:b/>
                <w:color w:val="000000" w:themeColor="text1"/>
                <w:sz w:val="18"/>
                <w:szCs w:val="18"/>
              </w:rPr>
            </w:pPr>
            <w:r w:rsidRPr="00D24DC6">
              <w:rPr>
                <w:rFonts w:eastAsia="NewBaskervilleC"/>
                <w:b/>
                <w:color w:val="231F20"/>
                <w:sz w:val="18"/>
                <w:szCs w:val="18"/>
              </w:rPr>
              <w:t>Промежуточная аттестация (тестирование)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Итоговый контроль знаний курса биологии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br/>
              <w:t>9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>
              <w:rPr>
                <w:rFonts w:eastAsia="NewBaskervilleC"/>
                <w:color w:val="231F20"/>
                <w:sz w:val="18"/>
                <w:szCs w:val="18"/>
              </w:rPr>
              <w:t>п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риспособленности организмов к среде </w:t>
            </w:r>
            <w:proofErr w:type="spell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обитания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</w:t>
            </w:r>
            <w:proofErr w:type="spell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роль круговорота веществ и превращения энергии в экосистемах. Характеризовать биосферу как глобальную </w:t>
            </w:r>
            <w:proofErr w:type="spell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экосистему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.А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нализировать</w:t>
            </w:r>
            <w:proofErr w:type="spell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и оценивать последствия деятельности человека в </w:t>
            </w:r>
            <w:proofErr w:type="spell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природе.Находить</w:t>
            </w:r>
            <w:proofErr w:type="spell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в Интернете дополнительную информацию о работе учёных по сохранению редких и исчезающих видов животных и </w:t>
            </w:r>
            <w:proofErr w:type="spell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растений.Систематизировать</w:t>
            </w:r>
            <w:proofErr w:type="spell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знания по темам раздела «Общие биологические закономерности». Применять основные виды учебной деятельности при формулировке ответов к итоговым заданиям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выделять обобщенный смысл и формальную структуру учебной задачи; </w:t>
            </w:r>
          </w:p>
          <w:p w:rsidR="0031159E" w:rsidRPr="00D528A2" w:rsidRDefault="0031159E" w:rsidP="001F03ED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устойчивую мотивацию к исследовательской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1F03E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 задания</w:t>
            </w:r>
          </w:p>
          <w:p w:rsidR="0031159E" w:rsidRPr="00D528A2" w:rsidRDefault="0031159E" w:rsidP="001F03E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Развитие и смена природных сообществ</w:t>
            </w:r>
          </w:p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Саморазвитие биогеоценозов и их смена. Стадии развития биогеоценозов. Первичные и вторичные смены (сукцессии). Устойчивость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биогеоценозов (экосистем). Значение знаний о смене природных сообществ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и характеризовать процесс смены биогеоценозов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азывать существенные признаки первичных и вторичных сукцессий, сравнивать их между собой, делать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выводы.Обосновывать роль круговорота веществ и экосистемной организации жизни в устойчивом развитии биосферы.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процессы смены экосистем на примерах природы родного края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поиск и выделение информации, строить </w:t>
            </w:r>
            <w:proofErr w:type="gramStart"/>
            <w:r w:rsidRPr="00207BCA">
              <w:rPr>
                <w:color w:val="000000" w:themeColor="text1"/>
                <w:sz w:val="18"/>
                <w:szCs w:val="18"/>
              </w:rPr>
              <w:t>логическое рассуж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color w:val="000000" w:themeColor="text1"/>
                <w:sz w:val="18"/>
                <w:szCs w:val="18"/>
              </w:rPr>
              <w:t>ение</w:t>
            </w:r>
            <w:proofErr w:type="gramEnd"/>
            <w:r w:rsidRPr="00207BCA">
              <w:rPr>
                <w:color w:val="000000" w:themeColor="text1"/>
                <w:sz w:val="18"/>
                <w:szCs w:val="18"/>
              </w:rPr>
              <w:t>, включающее, осуществлять исследовательскую деятельность установление причинно-сле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ственных связей. </w:t>
            </w:r>
            <w:r w:rsidRPr="00207BCA">
              <w:rPr>
                <w:b/>
                <w:color w:val="000000" w:themeColor="text1"/>
                <w:sz w:val="18"/>
                <w:szCs w:val="18"/>
              </w:rPr>
              <w:lastRenderedPageBreak/>
              <w:t>Р.: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работать по плану, постановка целей и задач обучения, сверять свои действия с целью и при необходимости исправлять ошибки.</w:t>
            </w:r>
          </w:p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самостоятельно организовывать учебное взаимодействие в группе, умение выражать свою точку зрения по данной проблеме.</w:t>
            </w:r>
            <w:r w:rsidRPr="00207BC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экологическую культуру на основе признания ценности жизни во всех ее </w:t>
            </w:r>
            <w:r w:rsidRPr="00207BCA">
              <w:rPr>
                <w:color w:val="000000" w:themeColor="text1"/>
                <w:sz w:val="18"/>
                <w:szCs w:val="18"/>
              </w:rPr>
              <w:lastRenderedPageBreak/>
              <w:t>проявлениях и необходимости ответственного, бережного отношения к окружающей среде.</w:t>
            </w:r>
          </w:p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color w:val="000000" w:themeColor="text1"/>
                <w:sz w:val="18"/>
                <w:szCs w:val="18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</w:p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center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Многообразие биогеоценозов (экосистем)</w:t>
            </w:r>
          </w:p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Обобщение ранее изученного материала. Многообразие водных экосистем (морских, пресноводных) и наземных (естественных и культурных). Агробиогеоценозы (агроэкосистемы), их структура, свойства и значение для человека и природы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характеризовать существенные признаки и свойства водных, наземных экосистем и агроэкосистем.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Объяснять причины неустойчивости агроэкосистем.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Сравнивать между собой естественные и культурные экосистемы, делать выводы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строить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логические рассуждения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, устанавливать причинно-следственные связи. </w:t>
            </w:r>
            <w:r w:rsidRPr="003E1699">
              <w:rPr>
                <w:b/>
                <w:color w:val="000000" w:themeColor="text1"/>
                <w:sz w:val="18"/>
                <w:szCs w:val="18"/>
              </w:rPr>
              <w:t>Р.:</w:t>
            </w:r>
            <w:r>
              <w:rPr>
                <w:color w:val="000000" w:themeColor="text1"/>
                <w:sz w:val="18"/>
                <w:szCs w:val="18"/>
              </w:rPr>
              <w:t xml:space="preserve"> 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9495E">
              <w:rPr>
                <w:b/>
                <w:color w:val="000000" w:themeColor="text1"/>
                <w:sz w:val="18"/>
                <w:szCs w:val="18"/>
              </w:rPr>
              <w:t>К.:</w:t>
            </w:r>
            <w:r>
              <w:rPr>
                <w:color w:val="000000" w:themeColor="text1"/>
                <w:sz w:val="18"/>
                <w:szCs w:val="18"/>
              </w:rPr>
              <w:t xml:space="preserve"> строить речевые высказывания в устной форме, задавать вопросы, слушать и слышать другое мнение.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постановка вопросов и инициативное сотрудничество в поиске и сборе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Записи в тетради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Default="0031159E" w:rsidP="0031159E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</w:p>
          <w:p w:rsidR="0031159E" w:rsidRPr="00D528A2" w:rsidRDefault="0031159E" w:rsidP="0031159E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Основные законы устойчивости живой природы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NewBaskervilleC"/>
                <w:b/>
                <w:color w:val="231F20"/>
                <w:sz w:val="18"/>
                <w:szCs w:val="18"/>
              </w:rPr>
              <w:t>ЛР</w:t>
            </w:r>
            <w:r w:rsidRPr="00D528A2">
              <w:rPr>
                <w:rFonts w:eastAsia="NewBaskervilleC"/>
                <w:b/>
                <w:color w:val="231F20"/>
                <w:sz w:val="18"/>
                <w:szCs w:val="18"/>
              </w:rPr>
              <w:t xml:space="preserve"> № 6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>Оценка качества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Выделять и характеризовать существенные причины устойчивости экосистем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на конкретных примерах значение биологического разнообразия для сохранения устойчивости экосистемы.Приводить примеры видов — участников круговорота веществ в экосистемах.Объяснять на конкретных примерах понятия «сопряжённая численность видов в экосистеме» и «цикличность»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работать с различными источниками информации, строить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логические рассуждения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, устанавливать причинно-следственные связи. Составлять план параграфа.</w:t>
            </w:r>
          </w:p>
          <w:p w:rsidR="0031159E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3E1699">
              <w:rPr>
                <w:b/>
                <w:color w:val="000000" w:themeColor="text1"/>
                <w:sz w:val="18"/>
                <w:szCs w:val="18"/>
              </w:rPr>
              <w:t>Р.:</w:t>
            </w:r>
            <w:r>
              <w:rPr>
                <w:color w:val="000000" w:themeColor="text1"/>
                <w:sz w:val="18"/>
                <w:szCs w:val="18"/>
              </w:rPr>
              <w:t xml:space="preserve"> формулировать цель урока и ставить задачи; работать по плану и сверять свои действия с планом, при необходимости исправлять ошибки самостоятельно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9495E">
              <w:rPr>
                <w:b/>
                <w:color w:val="000000" w:themeColor="text1"/>
                <w:sz w:val="18"/>
                <w:szCs w:val="18"/>
              </w:rPr>
              <w:t>К.:</w:t>
            </w:r>
            <w:r>
              <w:rPr>
                <w:color w:val="000000" w:themeColor="text1"/>
                <w:sz w:val="18"/>
                <w:szCs w:val="18"/>
              </w:rPr>
              <w:t xml:space="preserve"> строить речевые высказывания в устной форме, задавать вопросы, слушать и слышать другое мнение.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постановка вопросов и инициативное сотрудничество в поиске и сборе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Формировать научное мировоззрение.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57</w:t>
            </w:r>
          </w:p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(пересказать)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Экологич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еские проблемы в биосфере. Охрана природы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Обобщение ранее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b/>
                <w:i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Урок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общеметодологической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Здоровьесбер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Выделять и характеризовать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причины экологических проблем в биосфере. Прогнозировать последствия истощения природных ресурсов и сокращения биологического разнообразия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бсуждать на конкретных примерах экологические проблемы своего региона и биосферы в целом. Аргументировать необходимость защиты окружающей среды, соблюдения правил отношения к живой и неживой природе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.В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ыявлять и оценивать степень загрязнения помещений.Фиксировать результаты наблюдений и делать выводы.Соблюдать правила работы в кабинете, обращения с лабораторным оборудованием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>П.: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владеть таким видом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изложения текста, как повествование; получать биологическую информацию из различных источников;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определять отношения объекта с другими объектами; определять существенные признаки объекта; анализировать, классифицировать, сравнивать факты и явления; осуществлять исследовательскую деятельность.</w:t>
            </w:r>
            <w:r>
              <w:rPr>
                <w:color w:val="000000" w:themeColor="text1"/>
                <w:sz w:val="18"/>
                <w:szCs w:val="18"/>
              </w:rPr>
              <w:t xml:space="preserve"> Давать определения понятий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составлять план текста; под руководством учителя оформлять отчет, включающий описание наблюдения, его результаты, выводы; сверять свои действия с целью и при необходимости исправлять свои ошибки.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уметь самостоятельно определять общие цели и распределять роли при работе в группах; осознанно использовать речевые средства для дискуссии и аргументации своей 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устойчивую мотивацию к исследовательской деятельности</w:t>
            </w:r>
            <w:r>
              <w:rPr>
                <w:color w:val="000000" w:themeColor="text1"/>
                <w:sz w:val="18"/>
                <w:szCs w:val="18"/>
              </w:rPr>
              <w:t>, познавательного интереса к изучению биологии. Осознание живой природы как сложноорганизованной, соподчиненной и иерархической системы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§ </w:t>
            </w:r>
            <w:r>
              <w:rPr>
                <w:color w:val="000000" w:themeColor="text1"/>
                <w:sz w:val="18"/>
                <w:szCs w:val="18"/>
              </w:rPr>
              <w:t>58</w:t>
            </w:r>
          </w:p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(пересказать)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  <w:r w:rsidRPr="00D528A2">
              <w:rPr>
                <w:rFonts w:eastAsia="NewBaskervilleC"/>
                <w:b/>
                <w:color w:val="231F20"/>
                <w:sz w:val="18"/>
                <w:szCs w:val="18"/>
              </w:rPr>
              <w:t>Экскурсия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 в природу «Изучение и описание экосистемы своей местности»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Экскурсия в природу «Изучение и описание экосистемы своей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рефлексии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>, 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Описывать особенности экосистемы своей местности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.Н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 xml:space="preserve">аблюдать за природными явлениями, фиксировать результаты, делать выводы. 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t>Соблюдать правила поведения в природе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П.: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строить </w:t>
            </w:r>
            <w:proofErr w:type="gramStart"/>
            <w:r w:rsidRPr="00207BCA">
              <w:rPr>
                <w:color w:val="000000" w:themeColor="text1"/>
                <w:sz w:val="18"/>
                <w:szCs w:val="18"/>
              </w:rPr>
              <w:t>логическое рассуж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color w:val="000000" w:themeColor="text1"/>
                <w:sz w:val="18"/>
                <w:szCs w:val="18"/>
              </w:rPr>
              <w:t>ение</w:t>
            </w:r>
            <w:proofErr w:type="gramEnd"/>
            <w:r w:rsidRPr="00207BCA">
              <w:rPr>
                <w:color w:val="000000" w:themeColor="text1"/>
                <w:sz w:val="18"/>
                <w:szCs w:val="18"/>
              </w:rPr>
              <w:t>, включающее установление причинно-сле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color w:val="000000" w:themeColor="text1"/>
                <w:sz w:val="18"/>
                <w:szCs w:val="18"/>
              </w:rPr>
              <w:t>ственных связей.</w:t>
            </w:r>
          </w:p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в диалоге с учителем совершенствовать самостоятельно выбранные критерии оценки. Планировать свою 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207BCA">
              <w:rPr>
                <w:color w:val="000000" w:themeColor="text1"/>
                <w:sz w:val="18"/>
                <w:szCs w:val="18"/>
              </w:rPr>
              <w:t>еятельность и прогнозировать ее результаты, осуществлять рефлексию своей деятельности</w:t>
            </w:r>
          </w:p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207BCA">
              <w:rPr>
                <w:color w:val="000000" w:themeColor="text1"/>
                <w:sz w:val="18"/>
                <w:szCs w:val="18"/>
              </w:rPr>
              <w:t xml:space="preserve"> самостоятельно организовывать учебное взаимодействие в группе. Строить</w:t>
            </w:r>
            <w:r>
              <w:rPr>
                <w:color w:val="000000" w:themeColor="text1"/>
                <w:sz w:val="18"/>
                <w:szCs w:val="18"/>
              </w:rPr>
              <w:t xml:space="preserve"> речевые высказывания, аргумент</w:t>
            </w:r>
            <w:r w:rsidRPr="00207BCA">
              <w:rPr>
                <w:color w:val="000000" w:themeColor="text1"/>
                <w:sz w:val="18"/>
                <w:szCs w:val="18"/>
              </w:rPr>
              <w:t>ировать свою точку зрения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207BCA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207BCA">
              <w:rPr>
                <w:color w:val="000000" w:themeColor="text1"/>
                <w:sz w:val="18"/>
                <w:szCs w:val="18"/>
              </w:rPr>
              <w:t>Формировать экологическую культуру на основе признания ценности жизни во всех ее проявлениях и необходимости ответственного, бережного отношения к окружающей среде.</w:t>
            </w:r>
            <w:r w:rsidRPr="00207BCA">
              <w:rPr>
                <w:rFonts w:eastAsia="NewBaskervilleC"/>
                <w:color w:val="000000" w:themeColor="text1"/>
                <w:sz w:val="18"/>
                <w:szCs w:val="18"/>
              </w:rPr>
              <w:t xml:space="preserve"> Соблюдать правила поведения в природе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Отчет </w:t>
            </w:r>
          </w:p>
        </w:tc>
      </w:tr>
      <w:tr w:rsidR="0031159E" w:rsidRPr="00D528A2" w:rsidTr="00D528A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528A2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231F20"/>
                <w:sz w:val="18"/>
                <w:szCs w:val="18"/>
              </w:rPr>
            </w:pP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t xml:space="preserve">Обобщение и </w:t>
            </w: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lastRenderedPageBreak/>
              <w:t>систематизация знаний по теме «Закономерности взаимоотношений организмов и среды»</w:t>
            </w:r>
          </w:p>
          <w:p w:rsidR="0031159E" w:rsidRPr="00D528A2" w:rsidRDefault="0031159E" w:rsidP="00B82451">
            <w:pPr>
              <w:snapToGrid w:val="0"/>
              <w:contextualSpacing/>
              <w:jc w:val="center"/>
              <w:rPr>
                <w:rFonts w:eastAsia="FranklinGothicMediumC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snapToGrid w:val="0"/>
              <w:contextualSpacing/>
              <w:jc w:val="both"/>
              <w:rPr>
                <w:rFonts w:eastAsia="FranklinGothicMediumC"/>
                <w:color w:val="231F20"/>
                <w:sz w:val="18"/>
                <w:szCs w:val="18"/>
              </w:rPr>
            </w:pP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lastRenderedPageBreak/>
              <w:t xml:space="preserve">Обобщение и систематизация знаний по </w:t>
            </w:r>
            <w:r w:rsidRPr="00D528A2">
              <w:rPr>
                <w:rFonts w:eastAsia="FranklinGothicMediumC"/>
                <w:color w:val="231F20"/>
                <w:sz w:val="18"/>
                <w:szCs w:val="18"/>
              </w:rPr>
              <w:lastRenderedPageBreak/>
              <w:t>теме «Закономерности взаимоотношений организмов и среды»</w:t>
            </w:r>
          </w:p>
          <w:p w:rsidR="0031159E" w:rsidRPr="00D528A2" w:rsidRDefault="0031159E" w:rsidP="00B82451">
            <w:pPr>
              <w:contextualSpacing/>
              <w:jc w:val="both"/>
              <w:rPr>
                <w:rFonts w:eastAsia="FranklinGothicMediumC"/>
                <w:color w:val="231F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D24DC6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Урок развиваю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Здоровьесбережения</w:t>
            </w:r>
            <w:proofErr w:type="spellEnd"/>
            <w:r w:rsidRPr="00D528A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проблемного обучения</w:t>
            </w:r>
            <w:r w:rsidRPr="00D528A2">
              <w:rPr>
                <w:color w:val="000000" w:themeColor="text1"/>
                <w:sz w:val="18"/>
                <w:szCs w:val="18"/>
              </w:rPr>
              <w:br/>
              <w:t>, развивающего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B82451">
            <w:pPr>
              <w:contextualSpacing/>
              <w:jc w:val="both"/>
              <w:rPr>
                <w:rFonts w:eastAsia="NewBaskervilleC"/>
                <w:color w:val="231F20"/>
                <w:sz w:val="18"/>
                <w:szCs w:val="18"/>
              </w:rPr>
            </w:pP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 xml:space="preserve">Выявлять признаки приспособленности </w:t>
            </w:r>
            <w:r w:rsidRPr="00D528A2">
              <w:rPr>
                <w:rFonts w:eastAsia="NewBaskervilleC"/>
                <w:color w:val="231F20"/>
                <w:sz w:val="18"/>
                <w:szCs w:val="18"/>
              </w:rPr>
              <w:lastRenderedPageBreak/>
              <w:t>организмов к среде обитания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.О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бъяснять роль круговорота веществ и превращения энергии в экосистемах. Характеризовать биосферу как глобальную экосистему</w:t>
            </w:r>
            <w:proofErr w:type="gramStart"/>
            <w:r w:rsidRPr="00D528A2">
              <w:rPr>
                <w:rFonts w:eastAsia="NewBaskervilleC"/>
                <w:color w:val="231F20"/>
                <w:sz w:val="18"/>
                <w:szCs w:val="18"/>
              </w:rPr>
              <w:t>.А</w:t>
            </w:r>
            <w:proofErr w:type="gramEnd"/>
            <w:r w:rsidRPr="00D528A2">
              <w:rPr>
                <w:rFonts w:eastAsia="NewBaskervilleC"/>
                <w:color w:val="231F20"/>
                <w:sz w:val="18"/>
                <w:szCs w:val="18"/>
              </w:rPr>
              <w:t>нализировать и оценивать последствия деятельности человека в природе.Находить в Интернете дополнительную информацию о работе учёных по сохранению редких и исчезающих видов животных и растений.Систематизировать знания по темам раздела «Общие биологические закономерности». Применять основные виды учебной деятельности при формулировке ответов к итоговым заданиям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П.: </w:t>
            </w:r>
            <w:r>
              <w:rPr>
                <w:color w:val="000000" w:themeColor="text1"/>
                <w:sz w:val="18"/>
                <w:szCs w:val="18"/>
              </w:rPr>
              <w:t xml:space="preserve">передавать содержание в сжатом или развернутом виде,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выделять обобщенный смысл и формальную структуру учебной задачи; </w:t>
            </w:r>
          </w:p>
          <w:p w:rsidR="0031159E" w:rsidRPr="00D528A2" w:rsidRDefault="0031159E" w:rsidP="00A942FD">
            <w:pPr>
              <w:pStyle w:val="a3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выбирать наиболее эффективные способы решения задач в зависимости от конкретных условий.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Р.: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работая по плану сравнивать свои действия с целью и при  необходимости исправлять ошибки;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самостоятельно обнаруживать учебную проблему, выдвигать версии ее решения;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t>оценка достижения результата деятельности.</w:t>
            </w:r>
          </w:p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b/>
                <w:color w:val="000000" w:themeColor="text1"/>
                <w:sz w:val="18"/>
                <w:szCs w:val="18"/>
              </w:rPr>
              <w:t>К.:</w:t>
            </w:r>
            <w:r w:rsidRPr="00D528A2">
              <w:rPr>
                <w:color w:val="000000" w:themeColor="text1"/>
                <w:sz w:val="18"/>
                <w:szCs w:val="18"/>
              </w:rPr>
              <w:t xml:space="preserve"> выражать свои мысли в соответствии с задачами коммуникации.</w:t>
            </w:r>
            <w:r>
              <w:rPr>
                <w:color w:val="000000" w:themeColor="text1"/>
                <w:sz w:val="18"/>
                <w:szCs w:val="18"/>
              </w:rPr>
              <w:t xml:space="preserve"> Аргументировать свою точку зрения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 xml:space="preserve">Формировать устойчивую </w:t>
            </w:r>
            <w:r w:rsidRPr="00D528A2">
              <w:rPr>
                <w:color w:val="000000" w:themeColor="text1"/>
                <w:sz w:val="18"/>
                <w:szCs w:val="18"/>
              </w:rPr>
              <w:lastRenderedPageBreak/>
              <w:t>мотивацию к исследовательской деятельности, познавательный интерес к предмету исследования соблюдать правила работы в кабинете, обращения с лабораторным оборудованием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Нет задания</w:t>
            </w:r>
          </w:p>
          <w:p w:rsidR="0031159E" w:rsidRPr="00D528A2" w:rsidRDefault="0031159E" w:rsidP="00A942FD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710C5" w:rsidRDefault="006710C5" w:rsidP="004C0D77">
      <w:pPr>
        <w:jc w:val="both"/>
        <w:rPr>
          <w:sz w:val="22"/>
          <w:szCs w:val="22"/>
        </w:rPr>
      </w:pPr>
    </w:p>
    <w:p w:rsidR="00C32AF2" w:rsidRDefault="00C32AF2" w:rsidP="00C32AF2">
      <w:pPr>
        <w:pStyle w:val="a5"/>
        <w:jc w:val="center"/>
        <w:rPr>
          <w:b/>
        </w:rPr>
      </w:pPr>
      <w:r w:rsidRPr="00D05EF0">
        <w:rPr>
          <w:b/>
        </w:rPr>
        <w:t>Контрольно-измерительные материалы</w:t>
      </w:r>
    </w:p>
    <w:p w:rsidR="00C32AF2" w:rsidRPr="008E7B9A" w:rsidRDefault="00C32AF2" w:rsidP="00C32AF2">
      <w:pPr>
        <w:pStyle w:val="a3"/>
        <w:jc w:val="both"/>
      </w:pPr>
      <w:r w:rsidRPr="008E7B9A">
        <w:t>Для отслеживания динамики результативности учащихся применяются различные формы контроля:</w:t>
      </w:r>
    </w:p>
    <w:p w:rsidR="00C32AF2" w:rsidRPr="008E7B9A" w:rsidRDefault="00C32AF2" w:rsidP="00C32AF2">
      <w:pPr>
        <w:pStyle w:val="a3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0"/>
        <w:gridCol w:w="6096"/>
      </w:tblGrid>
      <w:tr w:rsidR="00C32AF2" w:rsidRPr="008E7B9A" w:rsidTr="00C32AF2">
        <w:trPr>
          <w:trHeight w:val="165"/>
        </w:trPr>
        <w:tc>
          <w:tcPr>
            <w:tcW w:w="8930" w:type="dxa"/>
            <w:shd w:val="clear" w:color="auto" w:fill="auto"/>
          </w:tcPr>
          <w:p w:rsidR="00C32AF2" w:rsidRPr="00380100" w:rsidRDefault="00C32AF2" w:rsidP="00C32AF2">
            <w:pPr>
              <w:pStyle w:val="a3"/>
              <w:jc w:val="center"/>
              <w:rPr>
                <w:b/>
              </w:rPr>
            </w:pPr>
            <w:r w:rsidRPr="00380100">
              <w:rPr>
                <w:b/>
              </w:rPr>
              <w:t>Вид контроля</w:t>
            </w:r>
          </w:p>
        </w:tc>
        <w:tc>
          <w:tcPr>
            <w:tcW w:w="6096" w:type="dxa"/>
            <w:shd w:val="clear" w:color="auto" w:fill="auto"/>
          </w:tcPr>
          <w:p w:rsidR="00C32AF2" w:rsidRPr="00380100" w:rsidRDefault="00C32AF2" w:rsidP="00C32AF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 w:rsidRPr="00380100">
              <w:rPr>
                <w:b/>
              </w:rPr>
              <w:t>ичество часов (работ)</w:t>
            </w:r>
          </w:p>
        </w:tc>
      </w:tr>
      <w:tr w:rsidR="00C32AF2" w:rsidRPr="008E7B9A" w:rsidTr="00C32AF2">
        <w:tc>
          <w:tcPr>
            <w:tcW w:w="8930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Лабораторные работы</w:t>
            </w:r>
          </w:p>
        </w:tc>
        <w:tc>
          <w:tcPr>
            <w:tcW w:w="6096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6</w:t>
            </w:r>
          </w:p>
        </w:tc>
      </w:tr>
      <w:tr w:rsidR="00C32AF2" w:rsidRPr="008E7B9A" w:rsidTr="00C32AF2">
        <w:tc>
          <w:tcPr>
            <w:tcW w:w="8930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Обобщающие уроки</w:t>
            </w:r>
          </w:p>
        </w:tc>
        <w:tc>
          <w:tcPr>
            <w:tcW w:w="6096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5</w:t>
            </w:r>
          </w:p>
        </w:tc>
      </w:tr>
      <w:tr w:rsidR="00C32AF2" w:rsidRPr="008E7B9A" w:rsidTr="00C32AF2">
        <w:tc>
          <w:tcPr>
            <w:tcW w:w="8930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Тестовый контроль</w:t>
            </w:r>
            <w:r>
              <w:t xml:space="preserve"> *</w:t>
            </w:r>
          </w:p>
        </w:tc>
        <w:tc>
          <w:tcPr>
            <w:tcW w:w="6096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по каждой теме</w:t>
            </w:r>
          </w:p>
        </w:tc>
      </w:tr>
      <w:tr w:rsidR="00C32AF2" w:rsidRPr="008E7B9A" w:rsidTr="00C32AF2">
        <w:tc>
          <w:tcPr>
            <w:tcW w:w="8930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Подготовка сообщений</w:t>
            </w:r>
          </w:p>
        </w:tc>
        <w:tc>
          <w:tcPr>
            <w:tcW w:w="6096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 xml:space="preserve">в каждой теме </w:t>
            </w:r>
          </w:p>
        </w:tc>
      </w:tr>
      <w:tr w:rsidR="00C32AF2" w:rsidRPr="008E7B9A" w:rsidTr="00C32AF2">
        <w:tc>
          <w:tcPr>
            <w:tcW w:w="8930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Составление таблиц в тетради</w:t>
            </w:r>
          </w:p>
        </w:tc>
        <w:tc>
          <w:tcPr>
            <w:tcW w:w="6096" w:type="dxa"/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в каждой теме</w:t>
            </w:r>
          </w:p>
        </w:tc>
      </w:tr>
      <w:tr w:rsidR="00C32AF2" w:rsidRPr="008E7B9A" w:rsidTr="00C32AF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Входная диагностическая работа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numPr>
                <w:ilvl w:val="0"/>
                <w:numId w:val="18"/>
              </w:numPr>
              <w:jc w:val="center"/>
            </w:pPr>
            <w:r>
              <w:t>(сентябрь)</w:t>
            </w:r>
          </w:p>
        </w:tc>
      </w:tr>
      <w:tr w:rsidR="00C32AF2" w:rsidRPr="008E7B9A" w:rsidTr="00C32AF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>
              <w:t>Полугодовая диагностическая работа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ind w:left="720" w:hanging="360"/>
              <w:jc w:val="center"/>
            </w:pPr>
            <w:r>
              <w:t>1  (декабрь)</w:t>
            </w:r>
          </w:p>
        </w:tc>
      </w:tr>
      <w:tr w:rsidR="00C32AF2" w:rsidRPr="008E7B9A" w:rsidTr="00C32AF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jc w:val="center"/>
            </w:pPr>
            <w:r w:rsidRPr="008E7B9A">
              <w:t>Итоговы</w:t>
            </w:r>
            <w:r>
              <w:t>й</w:t>
            </w:r>
            <w:r w:rsidRPr="008E7B9A">
              <w:t xml:space="preserve">  </w:t>
            </w:r>
            <w:r>
              <w:t>контроль (промежуточная аттестация)*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2" w:rsidRPr="008E7B9A" w:rsidRDefault="00C32AF2" w:rsidP="00C32AF2">
            <w:pPr>
              <w:pStyle w:val="a3"/>
              <w:numPr>
                <w:ilvl w:val="0"/>
                <w:numId w:val="19"/>
              </w:numPr>
              <w:jc w:val="center"/>
            </w:pPr>
            <w:r w:rsidRPr="008E7B9A">
              <w:t>(май)</w:t>
            </w:r>
          </w:p>
        </w:tc>
      </w:tr>
    </w:tbl>
    <w:p w:rsidR="00C32AF2" w:rsidRPr="00D05EF0" w:rsidRDefault="00C32AF2" w:rsidP="00C32AF2">
      <w:pPr>
        <w:jc w:val="center"/>
        <w:rPr>
          <w:b/>
        </w:rPr>
      </w:pPr>
    </w:p>
    <w:p w:rsidR="00C32AF2" w:rsidRPr="00D05EF0" w:rsidRDefault="00C32AF2" w:rsidP="00C32AF2">
      <w:pPr>
        <w:jc w:val="both"/>
      </w:pPr>
      <w:r>
        <w:t>*</w:t>
      </w:r>
      <w:r w:rsidRPr="00D05EF0">
        <w:t xml:space="preserve">Контрольно-измерительные материалы. Биология. </w:t>
      </w:r>
      <w:r>
        <w:t>9</w:t>
      </w:r>
      <w:r w:rsidRPr="00D05EF0">
        <w:t xml:space="preserve"> класс</w:t>
      </w:r>
      <w:proofErr w:type="gramStart"/>
      <w:r w:rsidRPr="00D05EF0">
        <w:t xml:space="preserve"> /</w:t>
      </w:r>
      <w:r>
        <w:t xml:space="preserve"> </w:t>
      </w:r>
      <w:r w:rsidRPr="00D05EF0">
        <w:t>С</w:t>
      </w:r>
      <w:proofErr w:type="gramEnd"/>
      <w:r w:rsidRPr="00D05EF0">
        <w:t>ост. Н.А.Богданов. – М.: ВАКО, 201</w:t>
      </w:r>
      <w:r w:rsidR="00795293">
        <w:t>3</w:t>
      </w:r>
      <w:r w:rsidRPr="00D05EF0">
        <w:t>.</w:t>
      </w:r>
    </w:p>
    <w:p w:rsidR="00C32AF2" w:rsidRPr="00D05EF0" w:rsidRDefault="00C32AF2" w:rsidP="00C32AF2">
      <w:pPr>
        <w:pStyle w:val="a5"/>
        <w:jc w:val="both"/>
      </w:pPr>
      <w:r w:rsidRPr="00D05EF0">
        <w:t xml:space="preserve">                                </w:t>
      </w:r>
    </w:p>
    <w:p w:rsidR="00C32AF2" w:rsidRPr="008E7B9A" w:rsidRDefault="00C32AF2" w:rsidP="00C32AF2">
      <w:pPr>
        <w:shd w:val="clear" w:color="auto" w:fill="FFFFFF"/>
        <w:jc w:val="center"/>
        <w:rPr>
          <w:b/>
        </w:rPr>
      </w:pPr>
      <w:r w:rsidRPr="008E7B9A">
        <w:rPr>
          <w:b/>
        </w:rPr>
        <w:t>Критерии оценивания</w:t>
      </w:r>
      <w:r>
        <w:rPr>
          <w:b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7016"/>
        <w:gridCol w:w="2536"/>
      </w:tblGrid>
      <w:tr w:rsidR="00C32AF2" w:rsidRPr="005858A8" w:rsidTr="00C32AF2">
        <w:tc>
          <w:tcPr>
            <w:tcW w:w="1809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Отметка</w:t>
            </w:r>
          </w:p>
        </w:tc>
        <w:tc>
          <w:tcPr>
            <w:tcW w:w="4253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Оценка устного ответа</w:t>
            </w:r>
          </w:p>
        </w:tc>
        <w:tc>
          <w:tcPr>
            <w:tcW w:w="7016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Оценка выполнения практических (лабораторных) работ</w:t>
            </w:r>
          </w:p>
        </w:tc>
        <w:tc>
          <w:tcPr>
            <w:tcW w:w="2536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Оценка выполнения проверочных работ</w:t>
            </w:r>
          </w:p>
        </w:tc>
      </w:tr>
      <w:tr w:rsidR="00C32AF2" w:rsidRPr="005858A8" w:rsidTr="00C32AF2">
        <w:tc>
          <w:tcPr>
            <w:tcW w:w="1809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Отметка «5»</w:t>
            </w:r>
          </w:p>
        </w:tc>
        <w:tc>
          <w:tcPr>
            <w:tcW w:w="4253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 xml:space="preserve">1. Знания, понимания, глубины усвоения </w:t>
            </w:r>
            <w:proofErr w:type="gramStart"/>
            <w:r w:rsidRPr="005858A8">
              <w:rPr>
                <w:sz w:val="20"/>
                <w:szCs w:val="20"/>
              </w:rPr>
              <w:lastRenderedPageBreak/>
              <w:t>обучающимся</w:t>
            </w:r>
            <w:proofErr w:type="gramEnd"/>
            <w:r w:rsidRPr="005858A8">
              <w:rPr>
                <w:sz w:val="20"/>
                <w:szCs w:val="20"/>
              </w:rPr>
              <w:t xml:space="preserve"> всего объёма программного материала.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5858A8">
              <w:rPr>
                <w:sz w:val="20"/>
                <w:szCs w:val="20"/>
              </w:rPr>
              <w:t>межпредметные</w:t>
            </w:r>
            <w:proofErr w:type="spellEnd"/>
            <w:r w:rsidRPr="005858A8">
              <w:rPr>
                <w:sz w:val="20"/>
                <w:szCs w:val="20"/>
              </w:rPr>
              <w:t xml:space="preserve"> и </w:t>
            </w:r>
            <w:proofErr w:type="spellStart"/>
            <w:r w:rsidRPr="005858A8">
              <w:rPr>
                <w:sz w:val="20"/>
                <w:szCs w:val="20"/>
              </w:rPr>
              <w:t>внутрипредметные</w:t>
            </w:r>
            <w:proofErr w:type="spellEnd"/>
            <w:r w:rsidRPr="005858A8">
              <w:rPr>
                <w:sz w:val="20"/>
                <w:szCs w:val="20"/>
              </w:rPr>
              <w:t xml:space="preserve"> связи, творчески применяет полученные знания в незнакомой ситуации.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      </w:r>
          </w:p>
        </w:tc>
        <w:tc>
          <w:tcPr>
            <w:tcW w:w="701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>1) правильно определил цель опыта;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>2) выполнил работу в полном объеме с соблюдением необходимой последовательности проведения опытов и измерений;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5) проявляет организационно-трудовые умения (поддерживает чистоту рабочего места и порядок на столе, экономно использует расходные материалы).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7) эксперимент осуществляет по плану с учетом техники безопасности и правил работы с материалами и оборудованием.</w:t>
            </w:r>
          </w:p>
        </w:tc>
        <w:tc>
          <w:tcPr>
            <w:tcW w:w="253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 xml:space="preserve">1. выполнил работу без </w:t>
            </w:r>
            <w:r w:rsidRPr="005858A8">
              <w:rPr>
                <w:sz w:val="20"/>
                <w:szCs w:val="20"/>
              </w:rPr>
              <w:lastRenderedPageBreak/>
              <w:t>ошибок и недочетов;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допустил не более одного недочета.</w:t>
            </w:r>
          </w:p>
          <w:p w:rsidR="00C32AF2" w:rsidRPr="005858A8" w:rsidRDefault="00C32AF2" w:rsidP="00C32AF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2AF2" w:rsidRPr="005858A8" w:rsidTr="00C32AF2">
        <w:tc>
          <w:tcPr>
            <w:tcW w:w="1809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lastRenderedPageBreak/>
              <w:t>Отметка «4»</w:t>
            </w:r>
          </w:p>
        </w:tc>
        <w:tc>
          <w:tcPr>
            <w:tcW w:w="4253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Знание всего изученного программного материала.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5858A8">
              <w:rPr>
                <w:sz w:val="20"/>
                <w:szCs w:val="20"/>
              </w:rPr>
              <w:t>внутрипредметные</w:t>
            </w:r>
            <w:proofErr w:type="spellEnd"/>
            <w:r w:rsidRPr="005858A8">
              <w:rPr>
                <w:sz w:val="20"/>
                <w:szCs w:val="20"/>
              </w:rPr>
              <w:t xml:space="preserve"> связи, применять полученные знания на практике.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Незначительные (негрубые) ошибки и недочёты при воспроизведении изученного материала, соблюдение основных правил культуры устной речи.</w:t>
            </w:r>
          </w:p>
        </w:tc>
        <w:tc>
          <w:tcPr>
            <w:tcW w:w="701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опыт проводил в условиях, не обеспечивающих достаточной точности измерений;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или было допущено два-три недочета;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или не более одной негрубой ошибки и одного недочета,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4. или эксперимент проведен не полностью;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5. или в описании наблюдений из опыта допустил неточности, выводы сделал неполные.</w:t>
            </w:r>
          </w:p>
        </w:tc>
        <w:tc>
          <w:tcPr>
            <w:tcW w:w="253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не более одной негрубой ошибки и одного недочета;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или не более двух недочетов.</w:t>
            </w:r>
          </w:p>
          <w:p w:rsidR="00C32AF2" w:rsidRPr="005858A8" w:rsidRDefault="00C32AF2" w:rsidP="00C32AF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2AF2" w:rsidRPr="005858A8" w:rsidTr="00C32AF2">
        <w:tc>
          <w:tcPr>
            <w:tcW w:w="1809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Отметка «3»</w:t>
            </w:r>
          </w:p>
        </w:tc>
        <w:tc>
          <w:tcPr>
            <w:tcW w:w="4253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Умение работать на уровне воспроизведения, затруднения при ответах на видоизменённые вопросы.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      </w:r>
          </w:p>
        </w:tc>
        <w:tc>
          <w:tcPr>
            <w:tcW w:w="701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      </w:r>
          </w:p>
        </w:tc>
        <w:tc>
          <w:tcPr>
            <w:tcW w:w="253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не более двух грубых ошибок;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или не более одной грубой и одной негрубой ошибки и одного недочета;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или не более двух-трех негрубых ошибок;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4. или одной негрубой ошибки и трех недочетов;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5. или при отсутствии ошибок, но при наличии четырех-пяти недочетов.</w:t>
            </w:r>
          </w:p>
          <w:p w:rsidR="00C32AF2" w:rsidRPr="005858A8" w:rsidRDefault="00C32AF2" w:rsidP="00C32AF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2AF2" w:rsidRPr="005858A8" w:rsidTr="00C32AF2">
        <w:tc>
          <w:tcPr>
            <w:tcW w:w="1809" w:type="dxa"/>
          </w:tcPr>
          <w:p w:rsidR="00C32AF2" w:rsidRPr="005858A8" w:rsidRDefault="00C32AF2" w:rsidP="00C32AF2">
            <w:pPr>
              <w:jc w:val="center"/>
              <w:rPr>
                <w:b/>
                <w:sz w:val="20"/>
                <w:szCs w:val="20"/>
              </w:rPr>
            </w:pPr>
            <w:r w:rsidRPr="005858A8">
              <w:rPr>
                <w:b/>
                <w:sz w:val="20"/>
                <w:szCs w:val="20"/>
              </w:rPr>
              <w:t>Отметка «2»</w:t>
            </w:r>
          </w:p>
        </w:tc>
        <w:tc>
          <w:tcPr>
            <w:tcW w:w="4253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1. Знание и усвоение материала на уровне ниже минимальных требований программы, отдельные представления об изученном материале.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>2. Отсутствие умений работать на уровне воспроизведения, затруднения при ответах на стандартные вопросы.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      </w:r>
          </w:p>
        </w:tc>
        <w:tc>
          <w:tcPr>
            <w:tcW w:w="701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 xml:space="preserve">1. не определил самостоятельно цель опыта; выполнил работу не полностью, не подготовил нужное </w:t>
            </w:r>
            <w:proofErr w:type="gramStart"/>
            <w:r w:rsidRPr="005858A8">
              <w:rPr>
                <w:sz w:val="20"/>
                <w:szCs w:val="20"/>
              </w:rPr>
              <w:t>оборудование</w:t>
            </w:r>
            <w:proofErr w:type="gramEnd"/>
            <w:r w:rsidRPr="005858A8">
              <w:rPr>
                <w:sz w:val="20"/>
                <w:szCs w:val="20"/>
              </w:rPr>
              <w:t xml:space="preserve"> и объем выполненной части работы не позволяет сделать правильных выводов;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 xml:space="preserve">2. или опыты, измерения, вычисления, наблюдения производились </w:t>
            </w:r>
            <w:r w:rsidRPr="005858A8">
              <w:rPr>
                <w:sz w:val="20"/>
                <w:szCs w:val="20"/>
              </w:rPr>
              <w:lastRenderedPageBreak/>
              <w:t>неправильно;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3. или в ходе работы и в отчете обнаружились в совокупности все недостатки, отмеченные в требованиях к оценке "3";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      </w:r>
          </w:p>
        </w:tc>
        <w:tc>
          <w:tcPr>
            <w:tcW w:w="2536" w:type="dxa"/>
          </w:tcPr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lastRenderedPageBreak/>
              <w:t xml:space="preserve">1. допустил число ошибок и недочетов превосходящее норму, при которой может быть </w:t>
            </w:r>
            <w:r w:rsidRPr="005858A8">
              <w:rPr>
                <w:sz w:val="20"/>
                <w:szCs w:val="20"/>
              </w:rPr>
              <w:lastRenderedPageBreak/>
              <w:t>выставлена оценка "3";</w:t>
            </w:r>
          </w:p>
          <w:p w:rsidR="00C32AF2" w:rsidRPr="005858A8" w:rsidRDefault="00C32AF2" w:rsidP="00C32AF2">
            <w:pPr>
              <w:jc w:val="both"/>
              <w:rPr>
                <w:sz w:val="20"/>
                <w:szCs w:val="20"/>
              </w:rPr>
            </w:pPr>
            <w:r w:rsidRPr="005858A8">
              <w:rPr>
                <w:sz w:val="20"/>
                <w:szCs w:val="20"/>
              </w:rPr>
              <w:t>2. или если правильно выполнил менее половины работы.</w:t>
            </w:r>
          </w:p>
          <w:p w:rsidR="00C32AF2" w:rsidRPr="005858A8" w:rsidRDefault="00C32AF2" w:rsidP="00C32AF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32AF2" w:rsidRDefault="00C32AF2" w:rsidP="00C32AF2">
      <w:pPr>
        <w:jc w:val="center"/>
        <w:rPr>
          <w:b/>
          <w:bCs/>
        </w:rPr>
      </w:pPr>
    </w:p>
    <w:p w:rsidR="00C32AF2" w:rsidRPr="004C34E0" w:rsidRDefault="00C32AF2" w:rsidP="00C32AF2">
      <w:pPr>
        <w:jc w:val="center"/>
      </w:pPr>
      <w:r w:rsidRPr="004C34E0">
        <w:rPr>
          <w:b/>
          <w:bCs/>
        </w:rPr>
        <w:t>КРИТЕРИИ ОЦЕНКИ ТЕСТОВЫХ ЗАДАНИЙ ПО БИОЛОГИИ</w:t>
      </w:r>
    </w:p>
    <w:p w:rsidR="00C32AF2" w:rsidRPr="004C34E0" w:rsidRDefault="00C32AF2" w:rsidP="00C32AF2">
      <w:pPr>
        <w:jc w:val="center"/>
      </w:pPr>
      <w:r w:rsidRPr="004C34E0">
        <w:rPr>
          <w:i/>
          <w:iCs/>
        </w:rPr>
        <w:t>с помощью коэффициента усвоения</w:t>
      </w:r>
      <w:proofErr w:type="gramStart"/>
      <w:r w:rsidRPr="004C34E0">
        <w:rPr>
          <w:i/>
          <w:iCs/>
        </w:rPr>
        <w:t xml:space="preserve"> К</w:t>
      </w:r>
      <w:proofErr w:type="gramEnd"/>
    </w:p>
    <w:p w:rsidR="00C32AF2" w:rsidRPr="004C34E0" w:rsidRDefault="00C32AF2" w:rsidP="00C32AF2">
      <w:pPr>
        <w:jc w:val="center"/>
      </w:pPr>
    </w:p>
    <w:p w:rsidR="00C32AF2" w:rsidRPr="004C34E0" w:rsidRDefault="00C32AF2" w:rsidP="00C32AF2">
      <w:pPr>
        <w:jc w:val="center"/>
      </w:pPr>
      <w:r w:rsidRPr="004C34E0">
        <w:t>К = А:Р, где</w:t>
      </w:r>
      <w:proofErr w:type="gramStart"/>
      <w:r w:rsidRPr="004C34E0">
        <w:t xml:space="preserve">              А</w:t>
      </w:r>
      <w:proofErr w:type="gramEnd"/>
      <w:r w:rsidRPr="004C34E0">
        <w:t xml:space="preserve"> – число правильных ответов в тесте</w:t>
      </w:r>
    </w:p>
    <w:p w:rsidR="00C32AF2" w:rsidRPr="004C34E0" w:rsidRDefault="00C32AF2" w:rsidP="00C32AF2">
      <w:pPr>
        <w:jc w:val="center"/>
      </w:pPr>
      <w:proofErr w:type="gramStart"/>
      <w:r w:rsidRPr="004C34E0">
        <w:t>Р</w:t>
      </w:r>
      <w:proofErr w:type="gramEnd"/>
      <w:r w:rsidRPr="004C34E0">
        <w:t xml:space="preserve"> – общее число ответов</w:t>
      </w:r>
    </w:p>
    <w:p w:rsidR="00C32AF2" w:rsidRPr="004C34E0" w:rsidRDefault="00C32AF2" w:rsidP="00C32AF2">
      <w:r w:rsidRPr="004C34E0">
        <w:t> </w:t>
      </w:r>
    </w:p>
    <w:tbl>
      <w:tblPr>
        <w:tblW w:w="9825" w:type="dxa"/>
        <w:tblCellSpacing w:w="15" w:type="dxa"/>
        <w:tblInd w:w="28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684"/>
      </w:tblGrid>
      <w:tr w:rsidR="00C32AF2" w:rsidRPr="004C34E0" w:rsidTr="00C32AF2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Коэффициент</w:t>
            </w:r>
            <w:proofErr w:type="gramStart"/>
            <w:r w:rsidRPr="004C34E0">
              <w:rPr>
                <w:b/>
                <w:bCs/>
              </w:rPr>
              <w:t>  К</w:t>
            </w:r>
            <w:proofErr w:type="gramEnd"/>
          </w:p>
        </w:tc>
        <w:tc>
          <w:tcPr>
            <w:tcW w:w="3639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Оценка</w:t>
            </w:r>
          </w:p>
        </w:tc>
      </w:tr>
      <w:tr w:rsidR="00C32AF2" w:rsidRPr="004C34E0" w:rsidTr="00C32AF2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0,9-1</w:t>
            </w:r>
          </w:p>
        </w:tc>
        <w:tc>
          <w:tcPr>
            <w:tcW w:w="3639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«5»</w:t>
            </w:r>
          </w:p>
        </w:tc>
      </w:tr>
      <w:tr w:rsidR="00C32AF2" w:rsidRPr="004C34E0" w:rsidTr="00C32AF2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0,</w:t>
            </w:r>
            <w:r>
              <w:rPr>
                <w:b/>
                <w:bCs/>
              </w:rPr>
              <w:t>66</w:t>
            </w:r>
            <w:r w:rsidRPr="004C34E0">
              <w:rPr>
                <w:b/>
                <w:bCs/>
              </w:rPr>
              <w:t>-0,89</w:t>
            </w:r>
          </w:p>
        </w:tc>
        <w:tc>
          <w:tcPr>
            <w:tcW w:w="3639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«4»</w:t>
            </w:r>
          </w:p>
        </w:tc>
      </w:tr>
      <w:tr w:rsidR="00C32AF2" w:rsidRPr="004C34E0" w:rsidTr="00C32AF2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0,</w:t>
            </w:r>
            <w:r>
              <w:rPr>
                <w:b/>
                <w:bCs/>
              </w:rPr>
              <w:t>5</w:t>
            </w:r>
            <w:r w:rsidRPr="004C34E0">
              <w:rPr>
                <w:b/>
                <w:bCs/>
              </w:rPr>
              <w:t>-0,</w:t>
            </w:r>
            <w:r>
              <w:rPr>
                <w:b/>
                <w:bCs/>
              </w:rPr>
              <w:t>65</w:t>
            </w:r>
          </w:p>
        </w:tc>
        <w:tc>
          <w:tcPr>
            <w:tcW w:w="3639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«3»</w:t>
            </w:r>
          </w:p>
        </w:tc>
      </w:tr>
      <w:tr w:rsidR="00C32AF2" w:rsidRPr="004C34E0" w:rsidTr="00C32AF2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Меньше 0,</w:t>
            </w:r>
            <w:r>
              <w:rPr>
                <w:b/>
                <w:bCs/>
              </w:rPr>
              <w:t>5</w:t>
            </w:r>
          </w:p>
        </w:tc>
        <w:tc>
          <w:tcPr>
            <w:tcW w:w="3639" w:type="dxa"/>
            <w:vAlign w:val="center"/>
            <w:hideMark/>
          </w:tcPr>
          <w:p w:rsidR="00C32AF2" w:rsidRPr="004C34E0" w:rsidRDefault="00C32AF2" w:rsidP="00C32AF2">
            <w:r w:rsidRPr="004C34E0">
              <w:rPr>
                <w:b/>
                <w:bCs/>
              </w:rPr>
              <w:t>«2»</w:t>
            </w:r>
          </w:p>
        </w:tc>
      </w:tr>
    </w:tbl>
    <w:p w:rsidR="00C32AF2" w:rsidRPr="004C0D77" w:rsidRDefault="00C32AF2" w:rsidP="00C32AF2">
      <w:pPr>
        <w:rPr>
          <w:sz w:val="22"/>
          <w:szCs w:val="22"/>
        </w:rPr>
      </w:pPr>
    </w:p>
    <w:p w:rsidR="00C32AF2" w:rsidRPr="004C0D77" w:rsidRDefault="00C32AF2" w:rsidP="004C0D77">
      <w:pPr>
        <w:jc w:val="both"/>
        <w:rPr>
          <w:sz w:val="22"/>
          <w:szCs w:val="22"/>
        </w:rPr>
      </w:pPr>
    </w:p>
    <w:sectPr w:rsidR="00C32AF2" w:rsidRPr="004C0D77" w:rsidSect="00BD4A30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Gothic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31" w:rsidRDefault="00F47801">
    <w:pPr>
      <w:pStyle w:val="a7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8A2"/>
    <w:multiLevelType w:val="hybridMultilevel"/>
    <w:tmpl w:val="BD9A41B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DA230B5"/>
    <w:multiLevelType w:val="hybridMultilevel"/>
    <w:tmpl w:val="BB12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978B9"/>
    <w:multiLevelType w:val="hybridMultilevel"/>
    <w:tmpl w:val="249CF5C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77D52B8"/>
    <w:multiLevelType w:val="hybridMultilevel"/>
    <w:tmpl w:val="7C9CE9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4">
    <w:nsid w:val="2042426F"/>
    <w:multiLevelType w:val="hybridMultilevel"/>
    <w:tmpl w:val="DFD0CFE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8B1577C"/>
    <w:multiLevelType w:val="hybridMultilevel"/>
    <w:tmpl w:val="E56C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C00"/>
    <w:multiLevelType w:val="hybridMultilevel"/>
    <w:tmpl w:val="6638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935BF"/>
    <w:multiLevelType w:val="hybridMultilevel"/>
    <w:tmpl w:val="2DFEF10C"/>
    <w:lvl w:ilvl="0" w:tplc="ACD2A4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367C6"/>
    <w:multiLevelType w:val="hybridMultilevel"/>
    <w:tmpl w:val="78DC13DE"/>
    <w:lvl w:ilvl="0" w:tplc="785A9A5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45AC"/>
    <w:multiLevelType w:val="hybridMultilevel"/>
    <w:tmpl w:val="11D8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24FD8"/>
    <w:multiLevelType w:val="hybridMultilevel"/>
    <w:tmpl w:val="F9B68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8268C"/>
    <w:multiLevelType w:val="hybridMultilevel"/>
    <w:tmpl w:val="DAC67434"/>
    <w:lvl w:ilvl="0" w:tplc="FEEE93D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AF2AC9"/>
    <w:multiLevelType w:val="hybridMultilevel"/>
    <w:tmpl w:val="23B8BA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1E46E9D"/>
    <w:multiLevelType w:val="hybridMultilevel"/>
    <w:tmpl w:val="7D04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F571A"/>
    <w:multiLevelType w:val="hybridMultilevel"/>
    <w:tmpl w:val="3ABA648E"/>
    <w:lvl w:ilvl="0" w:tplc="10281B42">
      <w:start w:val="1"/>
      <w:numFmt w:val="decimal"/>
      <w:lvlText w:val="%1."/>
      <w:lvlJc w:val="left"/>
      <w:pPr>
        <w:ind w:left="1080" w:hanging="360"/>
      </w:pPr>
      <w:rPr>
        <w:rFonts w:eastAsia="NewBaskerville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173673"/>
    <w:multiLevelType w:val="hybridMultilevel"/>
    <w:tmpl w:val="17A2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22DB9"/>
    <w:multiLevelType w:val="hybridMultilevel"/>
    <w:tmpl w:val="BAA2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17E10"/>
    <w:multiLevelType w:val="hybridMultilevel"/>
    <w:tmpl w:val="0CD6D8C8"/>
    <w:lvl w:ilvl="0" w:tplc="1548C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667D9D"/>
    <w:multiLevelType w:val="hybridMultilevel"/>
    <w:tmpl w:val="A6F483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F3F74EC"/>
    <w:multiLevelType w:val="hybridMultilevel"/>
    <w:tmpl w:val="A7A4E59E"/>
    <w:lvl w:ilvl="0" w:tplc="36E42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5"/>
  </w:num>
  <w:num w:numId="5">
    <w:abstractNumId w:val="17"/>
  </w:num>
  <w:num w:numId="6">
    <w:abstractNumId w:val="15"/>
  </w:num>
  <w:num w:numId="7">
    <w:abstractNumId w:val="16"/>
  </w:num>
  <w:num w:numId="8">
    <w:abstractNumId w:val="1"/>
  </w:num>
  <w:num w:numId="9">
    <w:abstractNumId w:val="18"/>
  </w:num>
  <w:num w:numId="10">
    <w:abstractNumId w:val="14"/>
  </w:num>
  <w:num w:numId="11">
    <w:abstractNumId w:val="13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  <w:num w:numId="18">
    <w:abstractNumId w:val="19"/>
  </w:num>
  <w:num w:numId="19">
    <w:abstractNumId w:val="11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0C5"/>
    <w:rsid w:val="0000542D"/>
    <w:rsid w:val="000323B7"/>
    <w:rsid w:val="00056756"/>
    <w:rsid w:val="000A6048"/>
    <w:rsid w:val="000C1E58"/>
    <w:rsid w:val="000D151A"/>
    <w:rsid w:val="00130303"/>
    <w:rsid w:val="00134252"/>
    <w:rsid w:val="00142AFC"/>
    <w:rsid w:val="001477C1"/>
    <w:rsid w:val="001508DB"/>
    <w:rsid w:val="001C0168"/>
    <w:rsid w:val="001F5BCC"/>
    <w:rsid w:val="001F5DF7"/>
    <w:rsid w:val="002271F9"/>
    <w:rsid w:val="002274AC"/>
    <w:rsid w:val="00230FFF"/>
    <w:rsid w:val="00231A50"/>
    <w:rsid w:val="002A5E95"/>
    <w:rsid w:val="002A7B49"/>
    <w:rsid w:val="002B697D"/>
    <w:rsid w:val="002D4B8B"/>
    <w:rsid w:val="0030304C"/>
    <w:rsid w:val="0031159E"/>
    <w:rsid w:val="00340AE5"/>
    <w:rsid w:val="00341351"/>
    <w:rsid w:val="003567EA"/>
    <w:rsid w:val="00380100"/>
    <w:rsid w:val="003B1596"/>
    <w:rsid w:val="003C6918"/>
    <w:rsid w:val="003C7359"/>
    <w:rsid w:val="003E1699"/>
    <w:rsid w:val="00413534"/>
    <w:rsid w:val="00426B92"/>
    <w:rsid w:val="00443560"/>
    <w:rsid w:val="0044559B"/>
    <w:rsid w:val="00462E36"/>
    <w:rsid w:val="004733BD"/>
    <w:rsid w:val="004B186E"/>
    <w:rsid w:val="004C0D77"/>
    <w:rsid w:val="004D66BC"/>
    <w:rsid w:val="004F1E6E"/>
    <w:rsid w:val="005417B2"/>
    <w:rsid w:val="00565B71"/>
    <w:rsid w:val="005718AB"/>
    <w:rsid w:val="00576818"/>
    <w:rsid w:val="005A20A2"/>
    <w:rsid w:val="0060772E"/>
    <w:rsid w:val="00623FD9"/>
    <w:rsid w:val="00633EC1"/>
    <w:rsid w:val="00641933"/>
    <w:rsid w:val="00641D72"/>
    <w:rsid w:val="006710C5"/>
    <w:rsid w:val="0069105B"/>
    <w:rsid w:val="006D1315"/>
    <w:rsid w:val="006D3102"/>
    <w:rsid w:val="006F56DA"/>
    <w:rsid w:val="00747119"/>
    <w:rsid w:val="00795293"/>
    <w:rsid w:val="007A76C8"/>
    <w:rsid w:val="007B7DA5"/>
    <w:rsid w:val="007C05E6"/>
    <w:rsid w:val="007C72A3"/>
    <w:rsid w:val="007D1B38"/>
    <w:rsid w:val="00820FE2"/>
    <w:rsid w:val="00865D1D"/>
    <w:rsid w:val="008670D2"/>
    <w:rsid w:val="00867C46"/>
    <w:rsid w:val="00873971"/>
    <w:rsid w:val="008E7B9A"/>
    <w:rsid w:val="008F18D1"/>
    <w:rsid w:val="008F748E"/>
    <w:rsid w:val="00951BF7"/>
    <w:rsid w:val="009529FA"/>
    <w:rsid w:val="00956DE3"/>
    <w:rsid w:val="009A79F5"/>
    <w:rsid w:val="009B3448"/>
    <w:rsid w:val="00A22148"/>
    <w:rsid w:val="00A61D8F"/>
    <w:rsid w:val="00A844AA"/>
    <w:rsid w:val="00A90F81"/>
    <w:rsid w:val="00A942FD"/>
    <w:rsid w:val="00AA01B2"/>
    <w:rsid w:val="00AC357C"/>
    <w:rsid w:val="00AC6271"/>
    <w:rsid w:val="00AF3E83"/>
    <w:rsid w:val="00AF63FD"/>
    <w:rsid w:val="00B12C71"/>
    <w:rsid w:val="00B24334"/>
    <w:rsid w:val="00B43EBE"/>
    <w:rsid w:val="00B82451"/>
    <w:rsid w:val="00B82A22"/>
    <w:rsid w:val="00B833F4"/>
    <w:rsid w:val="00B907D3"/>
    <w:rsid w:val="00BD4A30"/>
    <w:rsid w:val="00BF2D1E"/>
    <w:rsid w:val="00C32AF2"/>
    <w:rsid w:val="00C348FE"/>
    <w:rsid w:val="00C5608F"/>
    <w:rsid w:val="00D20817"/>
    <w:rsid w:val="00D24DC6"/>
    <w:rsid w:val="00D32EAD"/>
    <w:rsid w:val="00D528A2"/>
    <w:rsid w:val="00D9495E"/>
    <w:rsid w:val="00DD090B"/>
    <w:rsid w:val="00DE456B"/>
    <w:rsid w:val="00DF391C"/>
    <w:rsid w:val="00DF3B01"/>
    <w:rsid w:val="00DF518F"/>
    <w:rsid w:val="00E218ED"/>
    <w:rsid w:val="00E31467"/>
    <w:rsid w:val="00EB28D7"/>
    <w:rsid w:val="00EB78B0"/>
    <w:rsid w:val="00EC61AC"/>
    <w:rsid w:val="00EE1B86"/>
    <w:rsid w:val="00EE5356"/>
    <w:rsid w:val="00EE56DD"/>
    <w:rsid w:val="00F47801"/>
    <w:rsid w:val="00F511BD"/>
    <w:rsid w:val="00F52F23"/>
    <w:rsid w:val="00F65AF6"/>
    <w:rsid w:val="00F71E4A"/>
    <w:rsid w:val="00F72897"/>
    <w:rsid w:val="00FB28D1"/>
    <w:rsid w:val="00FB66B8"/>
    <w:rsid w:val="00FD36D0"/>
    <w:rsid w:val="00FE0842"/>
    <w:rsid w:val="00FE4F30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47801"/>
    <w:pPr>
      <w:widowControl w:val="0"/>
      <w:autoSpaceDE w:val="0"/>
      <w:autoSpaceDN w:val="0"/>
      <w:ind w:left="19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710C5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6710C5"/>
  </w:style>
  <w:style w:type="paragraph" w:customStyle="1" w:styleId="c0c8">
    <w:name w:val="c0 c8"/>
    <w:basedOn w:val="a"/>
    <w:rsid w:val="006710C5"/>
    <w:pPr>
      <w:spacing w:before="100" w:beforeAutospacing="1" w:after="100" w:afterAutospacing="1"/>
    </w:pPr>
  </w:style>
  <w:style w:type="character" w:customStyle="1" w:styleId="c2">
    <w:name w:val="c2"/>
    <w:basedOn w:val="a0"/>
    <w:rsid w:val="006710C5"/>
  </w:style>
  <w:style w:type="paragraph" w:styleId="a3">
    <w:name w:val="No Spacing"/>
    <w:uiPriority w:val="1"/>
    <w:qFormat/>
    <w:rsid w:val="0067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10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7B9A"/>
    <w:pPr>
      <w:ind w:left="720"/>
      <w:contextualSpacing/>
    </w:pPr>
  </w:style>
  <w:style w:type="character" w:customStyle="1" w:styleId="a6">
    <w:name w:val="Маркеры списка"/>
    <w:rsid w:val="00B833F4"/>
    <w:rPr>
      <w:rFonts w:ascii="OpenSymbol" w:eastAsia="OpenSymbol" w:hAnsi="OpenSymbol" w:cs="OpenSymbol"/>
    </w:rPr>
  </w:style>
  <w:style w:type="character" w:customStyle="1" w:styleId="WW8Num2z1">
    <w:name w:val="WW8Num2z1"/>
    <w:rsid w:val="00AF3E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DF518F"/>
  </w:style>
  <w:style w:type="paragraph" w:customStyle="1" w:styleId="Default">
    <w:name w:val="Default"/>
    <w:rsid w:val="00C32A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78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"/>
    <w:basedOn w:val="a0"/>
    <w:rsid w:val="00F478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7">
    <w:name w:val="footer"/>
    <w:basedOn w:val="a"/>
    <w:link w:val="a8"/>
    <w:uiPriority w:val="99"/>
    <w:unhideWhenUsed/>
    <w:rsid w:val="00F478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47801"/>
    <w:rPr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558E9-0E4A-42F5-9683-BFFEDB94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43</Pages>
  <Words>18190</Words>
  <Characters>103688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Alex Khodyrev</cp:lastModifiedBy>
  <cp:revision>8</cp:revision>
  <dcterms:created xsi:type="dcterms:W3CDTF">2020-06-12T08:24:00Z</dcterms:created>
  <dcterms:modified xsi:type="dcterms:W3CDTF">2021-09-03T13:13:00Z</dcterms:modified>
</cp:coreProperties>
</file>